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3F" w:rsidRDefault="00B4648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3F" w:rsidRDefault="00B4648C">
      <w:pPr>
        <w:spacing w:after="0"/>
      </w:pPr>
      <w:r>
        <w:rPr>
          <w:b/>
          <w:color w:val="000000"/>
        </w:rPr>
        <w:t>Об обязательном страховании работника от несчастных случаев при исполнении им трудовых (служебных) обязанностей</w:t>
      </w:r>
    </w:p>
    <w:p w:rsidR="00C0013F" w:rsidRDefault="00B4648C">
      <w:pPr>
        <w:spacing w:after="0"/>
      </w:pPr>
      <w:r>
        <w:rPr>
          <w:color w:val="000000"/>
          <w:sz w:val="20"/>
        </w:rPr>
        <w:t>Закон Республики Казахстан от 7 февраля 2005 года № 30.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Сноска. Заголовок в редакции Закона РК от 30.12.2009 № 234-IV</w:t>
      </w:r>
      <w:r>
        <w:rPr>
          <w:color w:val="FF0000"/>
          <w:sz w:val="20"/>
        </w:rPr>
        <w:t xml:space="preserve"> (вводится в действие с 09.08.2010).</w:t>
      </w:r>
    </w:p>
    <w:p w:rsidR="00C0013F" w:rsidRDefault="00B4648C">
      <w:pPr>
        <w:spacing w:after="0"/>
      </w:pPr>
      <w:r>
        <w:rPr>
          <w:color w:val="000000"/>
          <w:sz w:val="20"/>
        </w:rPr>
        <w:t>Оглавление</w:t>
      </w:r>
    </w:p>
    <w:p w:rsidR="00C0013F" w:rsidRDefault="00B4648C">
      <w:pPr>
        <w:spacing w:after="0"/>
      </w:pPr>
      <w:r>
        <w:rPr>
          <w:color w:val="FF0000"/>
          <w:sz w:val="20"/>
        </w:rPr>
        <w:t xml:space="preserve">       Сноска. По всему тексту Закона слова "гражданско-правовой ответственности работодателя за причинение вреда жизни и здоровью работника при исполнении им трудовых (служебных обязанностей)", "ответственно</w:t>
      </w:r>
      <w:r>
        <w:rPr>
          <w:color w:val="FF0000"/>
          <w:sz w:val="20"/>
        </w:rPr>
        <w:t>сти работодателя" заменены словами "работника от несчастных случаев" Законом РК от 30.12.2009 № 234-IV (вводится в действие с 09.08.2010).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Настоящий Закон регулирует общественные отношения, возникающие в области обязательного страхования работника от</w:t>
      </w:r>
      <w:r>
        <w:rPr>
          <w:color w:val="000000"/>
          <w:sz w:val="20"/>
        </w:rPr>
        <w:t xml:space="preserve"> несчастных случаев, и устанавливает правовые, экономические и организационные основы его проведения.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1. Основные понятия, используемые в настоящем Законе</w:t>
      </w:r>
    </w:p>
    <w:p w:rsidR="00C0013F" w:rsidRDefault="00B4648C">
      <w:pPr>
        <w:spacing w:after="0"/>
      </w:pPr>
      <w:bookmarkStart w:id="1" w:name="z30"/>
      <w:r>
        <w:rPr>
          <w:color w:val="000000"/>
          <w:sz w:val="20"/>
        </w:rPr>
        <w:t>      В настоящем Законе используются следующие основные понятия:</w:t>
      </w:r>
    </w:p>
    <w:p w:rsidR="00C0013F" w:rsidRDefault="00B4648C">
      <w:pPr>
        <w:spacing w:after="0"/>
      </w:pPr>
      <w:bookmarkStart w:id="2" w:name="z203"/>
      <w:bookmarkEnd w:id="1"/>
      <w:r>
        <w:rPr>
          <w:color w:val="000000"/>
          <w:sz w:val="20"/>
        </w:rPr>
        <w:t>      1) договор аннуитетног</w:t>
      </w:r>
      <w:r>
        <w:rPr>
          <w:color w:val="000000"/>
          <w:sz w:val="20"/>
        </w:rPr>
        <w:t>о страхования (далее - договор аннуитета) - договор страхования,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срока;</w:t>
      </w:r>
    </w:p>
    <w:p w:rsidR="00C0013F" w:rsidRDefault="00B4648C">
      <w:pPr>
        <w:spacing w:after="0"/>
      </w:pPr>
      <w:bookmarkStart w:id="3" w:name="z204"/>
      <w:bookmarkEnd w:id="2"/>
      <w:r>
        <w:rPr>
          <w:color w:val="000000"/>
          <w:sz w:val="20"/>
        </w:rPr>
        <w:t>      2) уполномоченный</w:t>
      </w:r>
      <w:r>
        <w:rPr>
          <w:color w:val="000000"/>
          <w:sz w:val="20"/>
        </w:rPr>
        <w:t xml:space="preserve"> государственный орган по труду (далее - уполномоченный орган) - государственный орган Республики Казахстан, осуществляющий реализацию государственной политики в сфере трудовых отношений в соответствии с законодательством Республики Казахстан;</w:t>
      </w:r>
    </w:p>
    <w:p w:rsidR="00C0013F" w:rsidRDefault="00B4648C">
      <w:pPr>
        <w:spacing w:after="0"/>
      </w:pPr>
      <w:bookmarkStart w:id="4" w:name="z205"/>
      <w:bookmarkEnd w:id="3"/>
      <w:r>
        <w:rPr>
          <w:color w:val="000000"/>
          <w:sz w:val="20"/>
        </w:rPr>
        <w:t>      3) про</w:t>
      </w:r>
      <w:r>
        <w:rPr>
          <w:color w:val="000000"/>
          <w:sz w:val="20"/>
        </w:rPr>
        <w:t>фессиональная трудоспособность - способность работника к выполнению работы определенной квалификации, объема и качества;</w:t>
      </w:r>
    </w:p>
    <w:p w:rsidR="00C0013F" w:rsidRDefault="00B4648C">
      <w:pPr>
        <w:spacing w:after="0"/>
      </w:pPr>
      <w:bookmarkStart w:id="5" w:name="z206"/>
      <w:bookmarkEnd w:id="4"/>
      <w:r>
        <w:rPr>
          <w:color w:val="000000"/>
          <w:sz w:val="20"/>
        </w:rPr>
        <w:t>      4) степень утраты профессиональной трудоспособности - уровень снижения способности работника выполнять трудовые (служебные) обяза</w:t>
      </w:r>
      <w:r>
        <w:rPr>
          <w:color w:val="000000"/>
          <w:sz w:val="20"/>
        </w:rPr>
        <w:t>нности, определяемый в соответствии с законодательством Республики Казахстан;</w:t>
      </w:r>
    </w:p>
    <w:p w:rsidR="00C0013F" w:rsidRDefault="00B4648C">
      <w:pPr>
        <w:spacing w:after="0"/>
      </w:pPr>
      <w:bookmarkStart w:id="6" w:name="z207"/>
      <w:bookmarkEnd w:id="5"/>
      <w:r>
        <w:rPr>
          <w:color w:val="000000"/>
          <w:sz w:val="20"/>
        </w:rPr>
        <w:t>      5) класс профессионального риска - уровень производственного травматизма и профессиональной заболеваемости, сложившийся по видам экономической деятельности;</w:t>
      </w:r>
    </w:p>
    <w:p w:rsidR="00C0013F" w:rsidRDefault="00B4648C">
      <w:pPr>
        <w:spacing w:after="0"/>
      </w:pPr>
      <w:bookmarkStart w:id="7" w:name="z208"/>
      <w:bookmarkEnd w:id="6"/>
      <w:r>
        <w:rPr>
          <w:color w:val="000000"/>
          <w:sz w:val="20"/>
        </w:rPr>
        <w:t>      6) страхо</w:t>
      </w:r>
      <w:r>
        <w:rPr>
          <w:color w:val="000000"/>
          <w:sz w:val="20"/>
        </w:rPr>
        <w:t>вание работника от несчастных случаев - комплекс отношений по защите имущественных интересов работника, жизни и здоровью которого причинен вред при исполнении им трудовых (служебных) обязанностей;</w:t>
      </w:r>
    </w:p>
    <w:p w:rsidR="00C0013F" w:rsidRDefault="00B4648C">
      <w:pPr>
        <w:spacing w:after="0"/>
      </w:pPr>
      <w:bookmarkStart w:id="8" w:name="z209"/>
      <w:bookmarkEnd w:id="7"/>
      <w:r>
        <w:rPr>
          <w:color w:val="000000"/>
          <w:sz w:val="20"/>
        </w:rPr>
        <w:t>      7) выгодоприобретатель - лицо, которое в соответствии</w:t>
      </w:r>
      <w:r>
        <w:rPr>
          <w:color w:val="000000"/>
          <w:sz w:val="20"/>
        </w:rPr>
        <w:t xml:space="preserve"> с настоящим Законом является получателем страховой выплаты;</w:t>
      </w:r>
    </w:p>
    <w:p w:rsidR="00C0013F" w:rsidRDefault="00B4648C">
      <w:pPr>
        <w:spacing w:after="0"/>
      </w:pPr>
      <w:bookmarkStart w:id="9" w:name="z210"/>
      <w:bookmarkEnd w:id="8"/>
      <w:r>
        <w:rPr>
          <w:color w:val="000000"/>
          <w:sz w:val="20"/>
        </w:rPr>
        <w:t>      8) страховой случай - несчастный случай при исполнении трудовых (служебных) обязанностей (несчастный случай), произошедший с работником (работниками) при исполнении им (ими) трудовых (служе</w:t>
      </w:r>
      <w:r>
        <w:rPr>
          <w:color w:val="000000"/>
          <w:sz w:val="20"/>
        </w:rPr>
        <w:t>бных) обязанностей в результате воздействия вредного и (или) опасного производственного фактора, вследствие которого произошли производственная травма, внезапное ухудшение здоровья или отравление работника, приведшие его к установлению ему степени утраты п</w:t>
      </w:r>
      <w:r>
        <w:rPr>
          <w:color w:val="000000"/>
          <w:sz w:val="20"/>
        </w:rPr>
        <w:t>рофессиональной трудоспособности, профессиональному заболеванию либо смерти, при обстоятельствах, предусмотренных статьей 16-1 настоящего Закона;</w:t>
      </w:r>
    </w:p>
    <w:p w:rsidR="00C0013F" w:rsidRDefault="00B4648C">
      <w:pPr>
        <w:spacing w:after="0"/>
      </w:pPr>
      <w:bookmarkStart w:id="10" w:name="z211"/>
      <w:bookmarkEnd w:id="9"/>
      <w:r>
        <w:rPr>
          <w:color w:val="000000"/>
          <w:sz w:val="20"/>
        </w:rPr>
        <w:t>      9) страховая сумма - сумма денег, на которую застрахован объект страхования и которая представляет собой</w:t>
      </w:r>
      <w:r>
        <w:rPr>
          <w:color w:val="000000"/>
          <w:sz w:val="20"/>
        </w:rPr>
        <w:t xml:space="preserve"> предельный объем ответственности страховщика при наступлении страхового случая;</w:t>
      </w:r>
    </w:p>
    <w:p w:rsidR="00C0013F" w:rsidRDefault="00B4648C">
      <w:pPr>
        <w:spacing w:after="0"/>
      </w:pPr>
      <w:bookmarkStart w:id="11" w:name="z212"/>
      <w:bookmarkEnd w:id="10"/>
      <w:r>
        <w:rPr>
          <w:color w:val="000000"/>
          <w:sz w:val="20"/>
        </w:rPr>
        <w:lastRenderedPageBreak/>
        <w:t>      10) страховая премия - сумма денег, которую страхователь обязан уплатить страховщику за принятие последним обязательства произвести страховую выплату выгодоприобретателю</w:t>
      </w:r>
      <w:r>
        <w:rPr>
          <w:color w:val="000000"/>
          <w:sz w:val="20"/>
        </w:rPr>
        <w:t xml:space="preserve"> в размере, определенном договором обязательного страхования работника от несчастных случаев;</w:t>
      </w:r>
    </w:p>
    <w:p w:rsidR="00C0013F" w:rsidRDefault="00B4648C">
      <w:pPr>
        <w:spacing w:after="0"/>
      </w:pPr>
      <w:bookmarkStart w:id="12" w:name="z213"/>
      <w:bookmarkEnd w:id="11"/>
      <w:r>
        <w:rPr>
          <w:color w:val="000000"/>
          <w:sz w:val="20"/>
        </w:rPr>
        <w:t>      11) страховая выплата - сумма денег, выплачиваемая страховщиком выгодоприобретателю в пределах страховой суммы при наступлении страхового случая;</w:t>
      </w:r>
    </w:p>
    <w:bookmarkEnd w:id="12"/>
    <w:p w:rsidR="00C0013F" w:rsidRDefault="00B4648C">
      <w:pPr>
        <w:spacing w:after="0"/>
      </w:pPr>
      <w:r>
        <w:rPr>
          <w:color w:val="FF0000"/>
          <w:sz w:val="20"/>
        </w:rPr>
        <w:t>      Прим</w:t>
      </w:r>
      <w:r>
        <w:rPr>
          <w:color w:val="FF0000"/>
          <w:sz w:val="20"/>
        </w:rPr>
        <w:t>ечание РЦПИ!</w:t>
      </w:r>
      <w:r>
        <w:br/>
      </w:r>
      <w:r>
        <w:rPr>
          <w:color w:val="FF0000"/>
          <w:sz w:val="20"/>
        </w:rPr>
        <w:t>      Подпункт 12) вводится в действие с 01.01.2012 (см. ст. 2 Закона РК от 30.12.2009 № 234-IV).</w:t>
      </w:r>
      <w:r>
        <w:br/>
      </w:r>
    </w:p>
    <w:p w:rsidR="00C0013F" w:rsidRDefault="00B4648C">
      <w:pPr>
        <w:spacing w:after="0"/>
      </w:pPr>
      <w:r>
        <w:rPr>
          <w:color w:val="000000"/>
          <w:sz w:val="20"/>
        </w:rPr>
        <w:t>      12) страховщик - юридическое лицо, получившее лицензию на право осуществления страховой деятельности в отрасли "страхование жизни" по клас</w:t>
      </w:r>
      <w:r>
        <w:rPr>
          <w:color w:val="000000"/>
          <w:sz w:val="20"/>
        </w:rPr>
        <w:t>су аннуитетное страхование и данному виду обязательного страхования на территории Республики Казахстан в порядке, установленном законодательством Республики Казахстан;</w:t>
      </w:r>
    </w:p>
    <w:p w:rsidR="00C0013F" w:rsidRDefault="00B4648C">
      <w:pPr>
        <w:spacing w:after="0"/>
      </w:pPr>
      <w:bookmarkStart w:id="13" w:name="z215"/>
      <w:r>
        <w:rPr>
          <w:color w:val="000000"/>
          <w:sz w:val="20"/>
        </w:rPr>
        <w:t>      13) страхователь - работодатель, заключивший договор обязательного страхования раб</w:t>
      </w:r>
      <w:r>
        <w:rPr>
          <w:color w:val="000000"/>
          <w:sz w:val="20"/>
        </w:rPr>
        <w:t>отника от несчастных случаев.</w:t>
      </w:r>
    </w:p>
    <w:bookmarkEnd w:id="13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1 в редакции Закона РК от 30.12.2009 № 234-IV (вводится в действие с 09.08.2010).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2. Отношения, регулируемые настоящим Законом </w:t>
      </w:r>
    </w:p>
    <w:p w:rsidR="00C0013F" w:rsidRDefault="00B4648C">
      <w:pPr>
        <w:spacing w:after="0"/>
      </w:pPr>
      <w:bookmarkStart w:id="14" w:name="z48"/>
      <w:r>
        <w:rPr>
          <w:color w:val="000000"/>
          <w:sz w:val="20"/>
        </w:rPr>
        <w:t>      1. Настоящий Закон не регулирует страхование работника государ</w:t>
      </w:r>
      <w:r>
        <w:rPr>
          <w:color w:val="000000"/>
          <w:sz w:val="20"/>
        </w:rPr>
        <w:t>ственных учреждений от несчастных случаев при исполнении им трудовых (служебных) обязанностей.</w:t>
      </w:r>
    </w:p>
    <w:p w:rsidR="00C0013F" w:rsidRDefault="00B4648C">
      <w:pPr>
        <w:spacing w:after="0"/>
      </w:pPr>
      <w:bookmarkStart w:id="15" w:name="z31"/>
      <w:bookmarkEnd w:id="14"/>
      <w:r>
        <w:rPr>
          <w:color w:val="000000"/>
          <w:sz w:val="20"/>
        </w:rPr>
        <w:t>      2. Заключение работодателем договора добровольного страхования работника от несчастных случаев не освобождает его от обязанности по заключению договора обя</w:t>
      </w:r>
      <w:r>
        <w:rPr>
          <w:color w:val="000000"/>
          <w:sz w:val="20"/>
        </w:rPr>
        <w:t>зательного страхования работника.</w:t>
      </w:r>
    </w:p>
    <w:bookmarkEnd w:id="15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2 в редакции Закона РК от 30.12.2009 № 234-IV (вводится в действие с 09.08.2010).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3. Законодательство Республики Казахстан об обязательном страховании работника от несчастных случаев</w:t>
      </w:r>
    </w:p>
    <w:p w:rsidR="00C0013F" w:rsidRDefault="00B4648C">
      <w:pPr>
        <w:spacing w:after="0"/>
      </w:pPr>
      <w:bookmarkStart w:id="16" w:name="z5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Законодательство Республики Казахстан об обязательном страховании работника от несчастных случаев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</w:t>
      </w:r>
      <w:r>
        <w:rPr>
          <w:color w:val="000000"/>
          <w:sz w:val="20"/>
        </w:rPr>
        <w:t xml:space="preserve">х актов Республики Казахстан. </w:t>
      </w:r>
    </w:p>
    <w:p w:rsidR="00C0013F" w:rsidRDefault="00B4648C">
      <w:pPr>
        <w:spacing w:after="0"/>
      </w:pPr>
      <w:bookmarkStart w:id="17" w:name="z52"/>
      <w:bookmarkEnd w:id="16"/>
      <w:r>
        <w:rPr>
          <w:color w:val="000000"/>
          <w:sz w:val="20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7"/>
    <w:p w:rsidR="00C0013F" w:rsidRDefault="00B4648C">
      <w:pPr>
        <w:spacing w:after="0"/>
      </w:pPr>
      <w:r>
        <w:rPr>
          <w:b/>
          <w:color w:val="000000"/>
          <w:sz w:val="20"/>
        </w:rPr>
        <w:t>Статья 4. Государственн</w:t>
      </w:r>
      <w:r>
        <w:rPr>
          <w:b/>
          <w:color w:val="000000"/>
          <w:sz w:val="20"/>
        </w:rPr>
        <w:t>ый контроль и надзор в области обязательного страхования работника от несчастных случаев</w:t>
      </w:r>
    </w:p>
    <w:p w:rsidR="00C0013F" w:rsidRDefault="00B4648C">
      <w:pPr>
        <w:spacing w:after="0"/>
      </w:pPr>
      <w:bookmarkStart w:id="18" w:name="z53"/>
      <w:r>
        <w:rPr>
          <w:color w:val="000000"/>
          <w:sz w:val="20"/>
        </w:rPr>
        <w:t>      1. Государственный надзор за деятельностью страховых организаций осуществляется Национальным Банком Республики Казахстан в соответствии с законодательством Респу</w:t>
      </w:r>
      <w:r>
        <w:rPr>
          <w:color w:val="000000"/>
          <w:sz w:val="20"/>
        </w:rPr>
        <w:t>блики Казахстан.</w:t>
      </w:r>
    </w:p>
    <w:p w:rsidR="00C0013F" w:rsidRDefault="00B4648C">
      <w:pPr>
        <w:spacing w:after="0"/>
      </w:pPr>
      <w:bookmarkStart w:id="19" w:name="z54"/>
      <w:bookmarkEnd w:id="18"/>
      <w:r>
        <w:rPr>
          <w:color w:val="000000"/>
          <w:sz w:val="20"/>
        </w:rPr>
        <w:t>      2. Контроль за исполнением страхователем требований настоящего Закона осуществляется уполномоченным органом.</w:t>
      </w:r>
    </w:p>
    <w:bookmarkEnd w:id="19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4 с изменениями, внесенными Законом РК от 05.07.2012 № 30-V(вводится в действие по истечении десяти кал</w:t>
      </w:r>
      <w:r>
        <w:rPr>
          <w:color w:val="FF0000"/>
          <w:sz w:val="20"/>
        </w:rPr>
        <w:t>ендарных дней после его первого официального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5. Объект и субъекты обязательного страхования работника от несчастных случаев при исполнении им трудовых (служебных) обязанностей</w:t>
      </w:r>
    </w:p>
    <w:p w:rsidR="00C0013F" w:rsidRDefault="00B4648C">
      <w:pPr>
        <w:spacing w:after="0"/>
      </w:pPr>
      <w:bookmarkStart w:id="20" w:name="z55"/>
      <w:r>
        <w:rPr>
          <w:color w:val="000000"/>
          <w:sz w:val="20"/>
        </w:rPr>
        <w:lastRenderedPageBreak/>
        <w:t xml:space="preserve">      1. Объектом обязательного страхования работника </w:t>
      </w:r>
      <w:r>
        <w:rPr>
          <w:color w:val="000000"/>
          <w:sz w:val="20"/>
        </w:rPr>
        <w:t xml:space="preserve">от несчастных случаев при исполнении им трудовых (служебных) обязанностей (далее - обязательное страхование работника от несчастных случаев) является имущественный интерес работника, жизни и здоровью которого причинен вред в результате несчастного случая, </w:t>
      </w:r>
      <w:r>
        <w:rPr>
          <w:color w:val="000000"/>
          <w:sz w:val="20"/>
        </w:rPr>
        <w:t>приведшего к установлению ему степени утраты профессиональной трудоспособности либо его смерти.</w:t>
      </w:r>
    </w:p>
    <w:p w:rsidR="00C0013F" w:rsidRDefault="00B4648C">
      <w:pPr>
        <w:spacing w:after="0"/>
      </w:pPr>
      <w:bookmarkStart w:id="21" w:name="z6"/>
      <w:bookmarkEnd w:id="20"/>
      <w:r>
        <w:rPr>
          <w:color w:val="000000"/>
          <w:sz w:val="20"/>
        </w:rPr>
        <w:t>      2. Субъектами обязательного страхования работника от несчастных случаев являются: страхователь, страховщик и выгодоприобретатель.</w:t>
      </w:r>
    </w:p>
    <w:bookmarkEnd w:id="21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5 в</w:t>
      </w:r>
      <w:r>
        <w:rPr>
          <w:color w:val="FF0000"/>
          <w:sz w:val="20"/>
        </w:rPr>
        <w:t xml:space="preserve"> редакции Закона РК от 30.12.2009 № 234-IV (вводится в действие с 09.08.2010); с изменениями, внесенными Законом РК от 27.04.2015 № 311-V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</w:t>
      </w:r>
      <w:r>
        <w:rPr>
          <w:b/>
          <w:color w:val="000000"/>
          <w:sz w:val="20"/>
        </w:rPr>
        <w:t>6. Цель и основные принципы обязательного страхования работника от несчастных случаев</w:t>
      </w:r>
    </w:p>
    <w:p w:rsidR="00C0013F" w:rsidRDefault="00B4648C">
      <w:pPr>
        <w:spacing w:after="0"/>
      </w:pPr>
      <w:bookmarkStart w:id="22" w:name="z57"/>
      <w:r>
        <w:rPr>
          <w:color w:val="000000"/>
          <w:sz w:val="20"/>
        </w:rPr>
        <w:t xml:space="preserve">       1. Целью обязательного страхования работника от несчастных случаев является обеспечение защиты имущественных интересов работников, жизни и здоровью которых причине</w:t>
      </w:r>
      <w:r>
        <w:rPr>
          <w:color w:val="000000"/>
          <w:sz w:val="20"/>
        </w:rPr>
        <w:t xml:space="preserve">н вред при исполнении ими трудовых (служебных) обязанностей, посредством осуществления страховых выплат. </w:t>
      </w:r>
    </w:p>
    <w:p w:rsidR="00C0013F" w:rsidRDefault="00B4648C">
      <w:pPr>
        <w:spacing w:after="0"/>
      </w:pPr>
      <w:bookmarkStart w:id="23" w:name="z58"/>
      <w:bookmarkEnd w:id="22"/>
      <w:r>
        <w:rPr>
          <w:color w:val="000000"/>
          <w:sz w:val="20"/>
        </w:rPr>
        <w:t xml:space="preserve">       2. Основными принципами обязательного страхования работника от несчастных случаев являются: </w:t>
      </w:r>
    </w:p>
    <w:bookmarkEnd w:id="23"/>
    <w:p w:rsidR="00C0013F" w:rsidRDefault="00B4648C">
      <w:pPr>
        <w:spacing w:after="0"/>
      </w:pPr>
      <w:r>
        <w:rPr>
          <w:color w:val="000000"/>
          <w:sz w:val="20"/>
        </w:rPr>
        <w:t xml:space="preserve">       обеспечение выполнения сторонами своих обяз</w:t>
      </w:r>
      <w:r>
        <w:rPr>
          <w:color w:val="000000"/>
          <w:sz w:val="20"/>
        </w:rPr>
        <w:t xml:space="preserve">ательств по договору обязательного страхования работника от несчастных случаев;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экономическая заинтересованность работодателей в повышении безопасности труда. 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Статья 6-1. Особенности осуществления обязательного страхования работника от несчастных </w:t>
      </w:r>
      <w:r>
        <w:rPr>
          <w:b/>
          <w:color w:val="000000"/>
          <w:sz w:val="20"/>
        </w:rPr>
        <w:t>случаев</w:t>
      </w:r>
    </w:p>
    <w:p w:rsidR="00C0013F" w:rsidRDefault="00B4648C">
      <w:pPr>
        <w:spacing w:after="0"/>
      </w:pPr>
      <w:bookmarkStart w:id="24" w:name="z1"/>
      <w:r>
        <w:rPr>
          <w:color w:val="000000"/>
          <w:sz w:val="20"/>
        </w:rPr>
        <w:t>      1. Юридическое лицо, зарегистрированное в качестве страховой организации, до получения лицензии на право осуществления обязательного страхования работника от несчастных случаев обязано иметь филиалы и (или) страховых агентов в столице, города</w:t>
      </w:r>
      <w:r>
        <w:rPr>
          <w:color w:val="000000"/>
          <w:sz w:val="20"/>
        </w:rPr>
        <w:t>х республиканского значения и административных центрах областей.</w:t>
      </w:r>
    </w:p>
    <w:p w:rsidR="00C0013F" w:rsidRDefault="00B4648C">
      <w:pPr>
        <w:spacing w:after="0"/>
      </w:pPr>
      <w:bookmarkStart w:id="25" w:name="z154"/>
      <w:bookmarkEnd w:id="24"/>
      <w:r>
        <w:rPr>
          <w:color w:val="000000"/>
          <w:sz w:val="20"/>
        </w:rPr>
        <w:t xml:space="preserve">       2. Не допускается деятельность, направленная на ограничение или устранение конкуренции, предоставление или получение необоснованных преимуществ по заключению договоров обязательного ст</w:t>
      </w:r>
      <w:r>
        <w:rPr>
          <w:color w:val="000000"/>
          <w:sz w:val="20"/>
        </w:rPr>
        <w:t xml:space="preserve">рахования работника от несчастных случаев одними страховщиками перед другими, ущемление прав и законных интересов страхователей. </w:t>
      </w:r>
    </w:p>
    <w:bookmarkEnd w:id="25"/>
    <w:p w:rsidR="00C0013F" w:rsidRDefault="00B4648C">
      <w:pPr>
        <w:spacing w:after="0"/>
      </w:pPr>
      <w:r>
        <w:rPr>
          <w:color w:val="FF0000"/>
          <w:sz w:val="20"/>
        </w:rPr>
        <w:t>      Сноска. Закон дополнен статьей 6-1 в соответствии с Законом РК от 07.05.2007 N 244; с изменениями, внесенными законами Р</w:t>
      </w:r>
      <w:r>
        <w:rPr>
          <w:color w:val="FF0000"/>
          <w:sz w:val="20"/>
        </w:rPr>
        <w:t>К от 30.12.2009 № 234-IV (порядок введения в действие см. ст. 2); от 27.04.2015 № 311-V (вводится в действие по истечении десяти календарных дней после дня его первого официального опубликования); от 24.11.2015 № 422-V (вводится в действие с 01.01.2016).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7. Ответственность, подлежащая обязательному страхованию работодателем</w:t>
      </w:r>
    </w:p>
    <w:p w:rsidR="00C0013F" w:rsidRDefault="00B4648C">
      <w:pPr>
        <w:spacing w:after="0"/>
      </w:pPr>
      <w:r>
        <w:rPr>
          <w:color w:val="FF0000"/>
          <w:sz w:val="20"/>
        </w:rPr>
        <w:t xml:space="preserve">       Сноска. Статья 7 исключена Законом РК от 30.12.2009 № 234-IV (вводится в действие с 09.08.2010).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8. Права и обязанности страхователя</w:t>
      </w:r>
    </w:p>
    <w:p w:rsidR="00C0013F" w:rsidRDefault="00B4648C">
      <w:pPr>
        <w:spacing w:after="0"/>
      </w:pPr>
      <w:bookmarkStart w:id="26" w:name="z59"/>
      <w:r>
        <w:rPr>
          <w:color w:val="000000"/>
          <w:sz w:val="20"/>
        </w:rPr>
        <w:t xml:space="preserve">       1. Страхователь имеет пр</w:t>
      </w:r>
      <w:r>
        <w:rPr>
          <w:color w:val="000000"/>
          <w:sz w:val="20"/>
        </w:rPr>
        <w:t xml:space="preserve">аво: </w:t>
      </w:r>
    </w:p>
    <w:p w:rsidR="00C0013F" w:rsidRDefault="00B4648C">
      <w:pPr>
        <w:spacing w:after="0"/>
      </w:pPr>
      <w:bookmarkStart w:id="27" w:name="z60"/>
      <w:bookmarkEnd w:id="26"/>
      <w:r>
        <w:rPr>
          <w:color w:val="000000"/>
          <w:sz w:val="20"/>
        </w:rPr>
        <w:t xml:space="preserve">       1) на выбор страховщика для заключения договора обязательного страхования работника от несчастных случаев; </w:t>
      </w:r>
    </w:p>
    <w:p w:rsidR="00C0013F" w:rsidRDefault="00B4648C">
      <w:pPr>
        <w:spacing w:after="0"/>
      </w:pPr>
      <w:bookmarkStart w:id="28" w:name="z61"/>
      <w:bookmarkEnd w:id="27"/>
      <w:r>
        <w:rPr>
          <w:color w:val="000000"/>
          <w:sz w:val="20"/>
        </w:rPr>
        <w:t>      2) при наступлении страхового случая присутствовать при освидетельствовании работника территориальным подразделением уполномоченн</w:t>
      </w:r>
      <w:r>
        <w:rPr>
          <w:color w:val="000000"/>
          <w:sz w:val="20"/>
        </w:rPr>
        <w:t>ого органа;</w:t>
      </w:r>
    </w:p>
    <w:p w:rsidR="00C0013F" w:rsidRDefault="00B4648C">
      <w:pPr>
        <w:spacing w:after="0"/>
      </w:pPr>
      <w:bookmarkStart w:id="29" w:name="z62"/>
      <w:bookmarkEnd w:id="28"/>
      <w:r>
        <w:rPr>
          <w:color w:val="000000"/>
          <w:sz w:val="20"/>
        </w:rPr>
        <w:t xml:space="preserve">       3) защищать свои права и законные интересы, а также права и законные интересы выгодоприобретателей в судебном порядке; </w:t>
      </w:r>
    </w:p>
    <w:p w:rsidR="00C0013F" w:rsidRDefault="00B4648C">
      <w:pPr>
        <w:spacing w:after="0"/>
      </w:pPr>
      <w:bookmarkStart w:id="30" w:name="z63"/>
      <w:bookmarkEnd w:id="29"/>
      <w:r>
        <w:rPr>
          <w:color w:val="000000"/>
          <w:sz w:val="20"/>
        </w:rPr>
        <w:lastRenderedPageBreak/>
        <w:t xml:space="preserve">       4) требовать от страховщика разъяснения условий обязательного страхования, прав и обязанностей по договору обя</w:t>
      </w:r>
      <w:r>
        <w:rPr>
          <w:color w:val="000000"/>
          <w:sz w:val="20"/>
        </w:rPr>
        <w:t xml:space="preserve">зательного страхования работника от несчастных случаев; </w:t>
      </w:r>
    </w:p>
    <w:p w:rsidR="00C0013F" w:rsidRDefault="00B4648C">
      <w:pPr>
        <w:spacing w:after="0"/>
      </w:pPr>
      <w:bookmarkStart w:id="31" w:name="z64"/>
      <w:bookmarkEnd w:id="30"/>
      <w:r>
        <w:rPr>
          <w:color w:val="000000"/>
          <w:sz w:val="20"/>
        </w:rPr>
        <w:t xml:space="preserve">       5) привлекать независимого эксперта для оценки страхового риска; </w:t>
      </w:r>
    </w:p>
    <w:p w:rsidR="00C0013F" w:rsidRDefault="00B4648C">
      <w:pPr>
        <w:spacing w:after="0"/>
      </w:pPr>
      <w:bookmarkStart w:id="32" w:name="z65"/>
      <w:bookmarkEnd w:id="31"/>
      <w:r>
        <w:rPr>
          <w:color w:val="000000"/>
          <w:sz w:val="20"/>
        </w:rPr>
        <w:t>      6) оспорить в порядке, установленном законодательством Республики Казахстан, решение страховщика об отказе в осуществлен</w:t>
      </w:r>
      <w:r>
        <w:rPr>
          <w:color w:val="000000"/>
          <w:sz w:val="20"/>
        </w:rPr>
        <w:t>ии страховой выплаты или уменьшении ее размера.</w:t>
      </w:r>
    </w:p>
    <w:p w:rsidR="00C0013F" w:rsidRDefault="00B4648C">
      <w:pPr>
        <w:spacing w:after="0"/>
      </w:pPr>
      <w:bookmarkStart w:id="33" w:name="z66"/>
      <w:bookmarkEnd w:id="32"/>
      <w:r>
        <w:rPr>
          <w:color w:val="000000"/>
          <w:sz w:val="20"/>
        </w:rPr>
        <w:t xml:space="preserve">       2. Страхователь обязан: </w:t>
      </w:r>
    </w:p>
    <w:p w:rsidR="00C0013F" w:rsidRDefault="00B4648C">
      <w:pPr>
        <w:spacing w:after="0"/>
      </w:pPr>
      <w:bookmarkStart w:id="34" w:name="z67"/>
      <w:bookmarkEnd w:id="33"/>
      <w:r>
        <w:rPr>
          <w:color w:val="000000"/>
          <w:sz w:val="20"/>
        </w:rPr>
        <w:t xml:space="preserve">       1) заключить договор обязательного страхования работника от несчастных случаев со страховщиком; </w:t>
      </w:r>
    </w:p>
    <w:p w:rsidR="00C0013F" w:rsidRDefault="00B4648C">
      <w:pPr>
        <w:spacing w:after="0"/>
      </w:pPr>
      <w:bookmarkStart w:id="35" w:name="z179"/>
      <w:bookmarkEnd w:id="34"/>
      <w:r>
        <w:rPr>
          <w:color w:val="000000"/>
          <w:sz w:val="20"/>
        </w:rPr>
        <w:t xml:space="preserve">      1-1) заключить договор обязательного страхования работника от </w:t>
      </w:r>
      <w:r>
        <w:rPr>
          <w:color w:val="000000"/>
          <w:sz w:val="20"/>
        </w:rPr>
        <w:t>несчастных случаев со страховщиком в течение первой декады месяца, следующего за месяцем, в котором страхователем начато осуществление деятельности;</w:t>
      </w:r>
    </w:p>
    <w:p w:rsidR="00C0013F" w:rsidRDefault="00B4648C">
      <w:pPr>
        <w:spacing w:after="0"/>
      </w:pPr>
      <w:bookmarkStart w:id="36" w:name="z230"/>
      <w:bookmarkEnd w:id="35"/>
      <w:r>
        <w:rPr>
          <w:color w:val="000000"/>
          <w:sz w:val="20"/>
        </w:rPr>
        <w:t>      1-2) подать в электронном виде заявление на заключение договора обязательного страхования работника о</w:t>
      </w:r>
      <w:r>
        <w:rPr>
          <w:color w:val="000000"/>
          <w:sz w:val="20"/>
        </w:rPr>
        <w:t>т несчастных случаев в электронной форме со страховщиком в случае государственной регистрации страхователя, относящегося к субъекту малого и среднего предпринимательства, через веб-портал "электронного правительства";</w:t>
      </w:r>
    </w:p>
    <w:p w:rsidR="00C0013F" w:rsidRDefault="00B4648C">
      <w:pPr>
        <w:spacing w:after="0"/>
      </w:pPr>
      <w:bookmarkStart w:id="37" w:name="z68"/>
      <w:bookmarkEnd w:id="36"/>
      <w:r>
        <w:rPr>
          <w:color w:val="000000"/>
          <w:sz w:val="20"/>
        </w:rPr>
        <w:t xml:space="preserve">       2) уплатить страховую премию в </w:t>
      </w:r>
      <w:r>
        <w:rPr>
          <w:color w:val="000000"/>
          <w:sz w:val="20"/>
        </w:rPr>
        <w:t xml:space="preserve">размере, порядке и сроки, которые установлены договором обязательного страхования работника от несчастных случаев, и обеспечить сохранность всех имеющихся у него документов по страхованию в соответствии с законодательством Республики Казахстан; </w:t>
      </w:r>
    </w:p>
    <w:p w:rsidR="00C0013F" w:rsidRDefault="00B4648C">
      <w:pPr>
        <w:spacing w:after="0"/>
      </w:pPr>
      <w:bookmarkStart w:id="38" w:name="z180"/>
      <w:bookmarkEnd w:id="37"/>
      <w:r>
        <w:rPr>
          <w:color w:val="000000"/>
          <w:sz w:val="20"/>
        </w:rPr>
        <w:t xml:space="preserve">       2-1</w:t>
      </w:r>
      <w:r>
        <w:rPr>
          <w:color w:val="000000"/>
          <w:sz w:val="20"/>
        </w:rPr>
        <w:t xml:space="preserve">) в течение десяти рабочих дней с момента изменения класса профессионального риска работника (работников) уведомить об этом страховщика; </w:t>
      </w:r>
    </w:p>
    <w:p w:rsidR="00C0013F" w:rsidRDefault="00B4648C">
      <w:pPr>
        <w:spacing w:after="0"/>
      </w:pPr>
      <w:bookmarkStart w:id="39" w:name="z69"/>
      <w:bookmarkEnd w:id="38"/>
      <w:r>
        <w:rPr>
          <w:color w:val="000000"/>
          <w:sz w:val="20"/>
        </w:rPr>
        <w:t xml:space="preserve">       3) осуществлять мероприятия, направленные на предупреждение страховых случаев; </w:t>
      </w:r>
    </w:p>
    <w:p w:rsidR="00C0013F" w:rsidRDefault="00B4648C">
      <w:pPr>
        <w:spacing w:after="0"/>
      </w:pPr>
      <w:bookmarkStart w:id="40" w:name="z70"/>
      <w:bookmarkEnd w:id="39"/>
      <w:r>
        <w:rPr>
          <w:color w:val="000000"/>
          <w:sz w:val="20"/>
        </w:rPr>
        <w:t xml:space="preserve">       4) незамедлительно, но н</w:t>
      </w:r>
      <w:r>
        <w:rPr>
          <w:color w:val="000000"/>
          <w:sz w:val="20"/>
        </w:rPr>
        <w:t xml:space="preserve">е позднее трех рабочих дней, как ему стало известно о наступлении несчастного случая, уведомить об этом страховщика; </w:t>
      </w:r>
    </w:p>
    <w:p w:rsidR="00C0013F" w:rsidRDefault="00B4648C">
      <w:pPr>
        <w:spacing w:after="0"/>
      </w:pPr>
      <w:bookmarkStart w:id="41" w:name="z71"/>
      <w:bookmarkEnd w:id="40"/>
      <w:r>
        <w:rPr>
          <w:color w:val="000000"/>
          <w:sz w:val="20"/>
        </w:rPr>
        <w:t>      5) обеспечить расследование обстоятельств наступления страховых случаев с обязательным участием представителей уполномоченного орган</w:t>
      </w:r>
      <w:r>
        <w:rPr>
          <w:color w:val="000000"/>
          <w:sz w:val="20"/>
        </w:rPr>
        <w:t>а и страховщика;</w:t>
      </w:r>
    </w:p>
    <w:p w:rsidR="00C0013F" w:rsidRDefault="00B4648C">
      <w:pPr>
        <w:spacing w:after="0"/>
      </w:pPr>
      <w:bookmarkStart w:id="42" w:name="z72"/>
      <w:bookmarkEnd w:id="41"/>
      <w:r>
        <w:rPr>
          <w:color w:val="000000"/>
          <w:sz w:val="20"/>
        </w:rPr>
        <w:t xml:space="preserve">       6) доказывать наступление страхового случая, а также причиненных им убытков; </w:t>
      </w:r>
    </w:p>
    <w:p w:rsidR="00C0013F" w:rsidRDefault="00B4648C">
      <w:pPr>
        <w:spacing w:after="0"/>
      </w:pPr>
      <w:bookmarkStart w:id="43" w:name="z73"/>
      <w:bookmarkEnd w:id="42"/>
      <w:r>
        <w:rPr>
          <w:color w:val="000000"/>
          <w:sz w:val="20"/>
        </w:rPr>
        <w:t xml:space="preserve">       7) представлять страховщику в установленные договором сроки документы, необходимые для расчета страховой выплаты; </w:t>
      </w:r>
    </w:p>
    <w:p w:rsidR="00C0013F" w:rsidRDefault="00B4648C">
      <w:pPr>
        <w:spacing w:after="0"/>
      </w:pPr>
      <w:bookmarkStart w:id="44" w:name="z74"/>
      <w:bookmarkEnd w:id="43"/>
      <w:r>
        <w:rPr>
          <w:color w:val="000000"/>
          <w:sz w:val="20"/>
        </w:rPr>
        <w:t>      8) обеспечить своевременно</w:t>
      </w:r>
      <w:r>
        <w:rPr>
          <w:color w:val="000000"/>
          <w:sz w:val="20"/>
        </w:rPr>
        <w:t>е проведение обязательных медицинских осмотров работников в соответствии с законодательством Республики Казахстан;</w:t>
      </w:r>
    </w:p>
    <w:p w:rsidR="00C0013F" w:rsidRDefault="00B4648C">
      <w:pPr>
        <w:spacing w:after="0"/>
      </w:pPr>
      <w:bookmarkStart w:id="45" w:name="z75"/>
      <w:bookmarkEnd w:id="44"/>
      <w:r>
        <w:rPr>
          <w:color w:val="000000"/>
          <w:sz w:val="20"/>
        </w:rPr>
        <w:t xml:space="preserve">       9) представлять в уполномоченный орган и организации здравоохранения документы об условиях труда работников, предшествовавших страховы</w:t>
      </w:r>
      <w:r>
        <w:rPr>
          <w:color w:val="000000"/>
          <w:sz w:val="20"/>
        </w:rPr>
        <w:t xml:space="preserve">м случаям; </w:t>
      </w:r>
    </w:p>
    <w:p w:rsidR="00C0013F" w:rsidRDefault="00B4648C">
      <w:pPr>
        <w:spacing w:after="0"/>
      </w:pPr>
      <w:bookmarkStart w:id="46" w:name="z76"/>
      <w:bookmarkEnd w:id="45"/>
      <w:r>
        <w:rPr>
          <w:color w:val="000000"/>
          <w:sz w:val="20"/>
        </w:rPr>
        <w:t xml:space="preserve">       10) обучать работников без отрыва от производства безопасным методам и приемам труда; </w:t>
      </w:r>
    </w:p>
    <w:p w:rsidR="00C0013F" w:rsidRDefault="00B4648C">
      <w:pPr>
        <w:spacing w:after="0"/>
      </w:pPr>
      <w:bookmarkStart w:id="47" w:name="z77"/>
      <w:bookmarkEnd w:id="46"/>
      <w:r>
        <w:rPr>
          <w:color w:val="000000"/>
          <w:sz w:val="20"/>
        </w:rPr>
        <w:t xml:space="preserve">       11) исполнять решения уполномоченного органа по вопросам профилактики, предупреждения и расследования несчастных случаев; </w:t>
      </w:r>
    </w:p>
    <w:p w:rsidR="00C0013F" w:rsidRDefault="00B4648C">
      <w:pPr>
        <w:spacing w:after="0"/>
      </w:pPr>
      <w:bookmarkStart w:id="48" w:name="z78"/>
      <w:bookmarkEnd w:id="47"/>
      <w:r>
        <w:rPr>
          <w:color w:val="000000"/>
          <w:sz w:val="20"/>
        </w:rPr>
        <w:t xml:space="preserve">       12) своевреме</w:t>
      </w:r>
      <w:r>
        <w:rPr>
          <w:color w:val="000000"/>
          <w:sz w:val="20"/>
        </w:rPr>
        <w:t xml:space="preserve">нно сообщать страховщику о своей реорганизации или ликвидации; </w:t>
      </w:r>
    </w:p>
    <w:p w:rsidR="00C0013F" w:rsidRDefault="00B4648C">
      <w:pPr>
        <w:spacing w:after="0"/>
      </w:pPr>
      <w:bookmarkStart w:id="49" w:name="z79"/>
      <w:bookmarkEnd w:id="48"/>
      <w:r>
        <w:rPr>
          <w:color w:val="000000"/>
          <w:sz w:val="20"/>
        </w:rPr>
        <w:t xml:space="preserve">       13) принять меры к уменьшению убытков от страхового случая; </w:t>
      </w:r>
    </w:p>
    <w:p w:rsidR="00C0013F" w:rsidRDefault="00B4648C">
      <w:pPr>
        <w:spacing w:after="0"/>
      </w:pPr>
      <w:bookmarkStart w:id="50" w:name="z80"/>
      <w:bookmarkEnd w:id="49"/>
      <w:r>
        <w:rPr>
          <w:color w:val="000000"/>
          <w:sz w:val="20"/>
        </w:rPr>
        <w:t xml:space="preserve">       14) обеспечить переход к страховщику права требования к лицу, ответственному за наступление страхового случая; </w:t>
      </w:r>
    </w:p>
    <w:p w:rsidR="00C0013F" w:rsidRDefault="00B4648C">
      <w:pPr>
        <w:spacing w:after="0"/>
      </w:pPr>
      <w:bookmarkStart w:id="51" w:name="z81"/>
      <w:bookmarkEnd w:id="5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15) заключить договор аннуитета в пользу работника или лица, имеющего право на возмещение вреда в связи со смертью работника в случаях, предусмотренных настоящим Законом, в пределах страховой суммы, установленной договором обязательного страхования р</w:t>
      </w:r>
      <w:r>
        <w:rPr>
          <w:color w:val="000000"/>
          <w:sz w:val="20"/>
        </w:rPr>
        <w:t xml:space="preserve">аботника от несчастного случая. </w:t>
      </w:r>
    </w:p>
    <w:p w:rsidR="00C0013F" w:rsidRDefault="00B4648C">
      <w:pPr>
        <w:spacing w:after="0"/>
      </w:pPr>
      <w:bookmarkStart w:id="52" w:name="z82"/>
      <w:bookmarkEnd w:id="51"/>
      <w:r>
        <w:rPr>
          <w:color w:val="000000"/>
          <w:sz w:val="20"/>
        </w:rPr>
        <w:t xml:space="preserve">       3. Договором обязательного страхования работника от несчастных случаев могут быть предусмотрены и другие права и обязанности страхователя, не противоречащие законодательным актам Республики Казахстан. </w:t>
      </w:r>
    </w:p>
    <w:bookmarkEnd w:id="52"/>
    <w:p w:rsidR="00C0013F" w:rsidRDefault="00B4648C">
      <w:pPr>
        <w:spacing w:after="0"/>
      </w:pPr>
      <w:r>
        <w:rPr>
          <w:color w:val="FF0000"/>
          <w:sz w:val="20"/>
        </w:rPr>
        <w:t xml:space="preserve">      Сноска. </w:t>
      </w:r>
      <w:r>
        <w:rPr>
          <w:color w:val="FF0000"/>
          <w:sz w:val="20"/>
        </w:rPr>
        <w:t xml:space="preserve">Статья 8 с изменениями, внесенными законами РК от 07.05.2007 № 244; от 30.12.2009 № 234-IV (вводится в действие с 09.08.2010); от 29.12.2014 № 269-V (вводится </w:t>
      </w:r>
      <w:r>
        <w:rPr>
          <w:color w:val="FF0000"/>
          <w:sz w:val="20"/>
        </w:rPr>
        <w:lastRenderedPageBreak/>
        <w:t>в действие с 01.01.2015); от 27.04.2015 № 311-V (вводится в действие по истечении десяти календар</w:t>
      </w:r>
      <w:r>
        <w:rPr>
          <w:color w:val="FF0000"/>
          <w:sz w:val="20"/>
        </w:rPr>
        <w:t>ных дней после дня его первого официального опубликования); от 27.02.2017 № 49-VI (вводится в действие с 01.01.2018).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9. Права и обязанности страховщика</w:t>
      </w:r>
    </w:p>
    <w:p w:rsidR="00C0013F" w:rsidRDefault="00B4648C">
      <w:pPr>
        <w:spacing w:after="0"/>
      </w:pPr>
      <w:bookmarkStart w:id="53" w:name="z83"/>
      <w:r>
        <w:rPr>
          <w:color w:val="000000"/>
          <w:sz w:val="20"/>
        </w:rPr>
        <w:t xml:space="preserve">       1. Страховщик имеет право: </w:t>
      </w:r>
    </w:p>
    <w:p w:rsidR="00C0013F" w:rsidRDefault="00B4648C">
      <w:pPr>
        <w:spacing w:after="0"/>
      </w:pPr>
      <w:bookmarkStart w:id="54" w:name="z84"/>
      <w:bookmarkEnd w:id="53"/>
      <w:r>
        <w:rPr>
          <w:color w:val="000000"/>
          <w:sz w:val="20"/>
        </w:rPr>
        <w:t xml:space="preserve">       1) участвовать в расследовании страховых случаев; </w:t>
      </w:r>
    </w:p>
    <w:p w:rsidR="00C0013F" w:rsidRDefault="00B4648C">
      <w:pPr>
        <w:spacing w:after="0"/>
      </w:pPr>
      <w:bookmarkStart w:id="55" w:name="z85"/>
      <w:bookmarkEnd w:id="54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2) присутствовать при освидетельствовании работника территориальным подразделением уполномоченного органа; </w:t>
      </w:r>
    </w:p>
    <w:p w:rsidR="00C0013F" w:rsidRDefault="00B4648C">
      <w:pPr>
        <w:spacing w:after="0"/>
      </w:pPr>
      <w:bookmarkStart w:id="56" w:name="z86"/>
      <w:bookmarkEnd w:id="55"/>
      <w:r>
        <w:rPr>
          <w:color w:val="000000"/>
          <w:sz w:val="20"/>
        </w:rPr>
        <w:t xml:space="preserve">       3) проверять информацию по страховым случаям и при необходимости направлять запросы в соответствующие уполномоченные органы; </w:t>
      </w:r>
    </w:p>
    <w:p w:rsidR="00C0013F" w:rsidRDefault="00B4648C">
      <w:pPr>
        <w:spacing w:after="0"/>
      </w:pPr>
      <w:bookmarkStart w:id="57" w:name="z87"/>
      <w:bookmarkEnd w:id="56"/>
      <w:r>
        <w:rPr>
          <w:color w:val="000000"/>
          <w:sz w:val="20"/>
        </w:rPr>
        <w:t xml:space="preserve">       4) </w:t>
      </w:r>
      <w:r>
        <w:rPr>
          <w:color w:val="000000"/>
          <w:sz w:val="20"/>
        </w:rPr>
        <w:t xml:space="preserve">производить обследования объектов страхователя для оценки страхового риска; </w:t>
      </w:r>
    </w:p>
    <w:p w:rsidR="00C0013F" w:rsidRDefault="00B4648C">
      <w:pPr>
        <w:spacing w:after="0"/>
      </w:pPr>
      <w:bookmarkStart w:id="58" w:name="z88"/>
      <w:bookmarkEnd w:id="57"/>
      <w:r>
        <w:rPr>
          <w:color w:val="000000"/>
          <w:sz w:val="20"/>
        </w:rPr>
        <w:t xml:space="preserve">       5) отказать в страховой выплате в случаях, предусмотренных Гражданским кодексом Республики Казахстан; </w:t>
      </w:r>
    </w:p>
    <w:p w:rsidR="00C0013F" w:rsidRDefault="00B4648C">
      <w:pPr>
        <w:spacing w:after="0"/>
      </w:pPr>
      <w:bookmarkStart w:id="59" w:name="z89"/>
      <w:bookmarkEnd w:id="58"/>
      <w:r>
        <w:rPr>
          <w:color w:val="000000"/>
          <w:sz w:val="20"/>
        </w:rPr>
        <w:t xml:space="preserve">       6) давать рекомендации по предупреждению страховых случаев; </w:t>
      </w:r>
    </w:p>
    <w:p w:rsidR="00C0013F" w:rsidRDefault="00B4648C">
      <w:pPr>
        <w:spacing w:after="0"/>
      </w:pPr>
      <w:bookmarkStart w:id="60" w:name="z90"/>
      <w:bookmarkEnd w:id="5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7) привлекать независимого эксперта для оценки страхового риска; </w:t>
      </w:r>
    </w:p>
    <w:p w:rsidR="00C0013F" w:rsidRDefault="00B4648C">
      <w:pPr>
        <w:spacing w:after="0"/>
      </w:pPr>
      <w:bookmarkStart w:id="61" w:name="z91"/>
      <w:bookmarkEnd w:id="60"/>
      <w:r>
        <w:rPr>
          <w:color w:val="000000"/>
          <w:sz w:val="20"/>
        </w:rPr>
        <w:t xml:space="preserve">       8) обратного требования к лицу, причинившему вред. </w:t>
      </w:r>
    </w:p>
    <w:p w:rsidR="00C0013F" w:rsidRDefault="00B4648C">
      <w:pPr>
        <w:spacing w:after="0"/>
      </w:pPr>
      <w:bookmarkStart w:id="62" w:name="z92"/>
      <w:bookmarkEnd w:id="61"/>
      <w:r>
        <w:rPr>
          <w:color w:val="000000"/>
          <w:sz w:val="20"/>
        </w:rPr>
        <w:t xml:space="preserve">       2. Страховщик обязан: </w:t>
      </w:r>
    </w:p>
    <w:bookmarkEnd w:id="62"/>
    <w:p w:rsidR="00C0013F" w:rsidRDefault="00B4648C">
      <w:pPr>
        <w:spacing w:after="0"/>
      </w:pPr>
      <w:r>
        <w:rPr>
          <w:color w:val="FF0000"/>
          <w:sz w:val="20"/>
        </w:rPr>
        <w:t xml:space="preserve">      1) (исключен - от 7 мая 2007 г. № 244); </w:t>
      </w:r>
      <w:r>
        <w:br/>
      </w:r>
    </w:p>
    <w:p w:rsidR="00C0013F" w:rsidRDefault="00B4648C">
      <w:pPr>
        <w:spacing w:after="0"/>
      </w:pPr>
      <w:bookmarkStart w:id="63" w:name="z94"/>
      <w:r>
        <w:rPr>
          <w:color w:val="000000"/>
          <w:sz w:val="20"/>
        </w:rPr>
        <w:t xml:space="preserve">       2) ознакомить страхователя с условиями д</w:t>
      </w:r>
      <w:r>
        <w:rPr>
          <w:color w:val="000000"/>
          <w:sz w:val="20"/>
        </w:rPr>
        <w:t xml:space="preserve">оговора обязательного страхования работника от несчастных случаев и разъяснить его права и обязанности, вытекающие из договора обязательного страхования работника от несчастных случаев; </w:t>
      </w:r>
    </w:p>
    <w:p w:rsidR="00C0013F" w:rsidRDefault="00B4648C">
      <w:pPr>
        <w:spacing w:after="0"/>
      </w:pPr>
      <w:bookmarkStart w:id="64" w:name="z95"/>
      <w:bookmarkEnd w:id="63"/>
      <w:r>
        <w:rPr>
          <w:color w:val="000000"/>
          <w:sz w:val="20"/>
        </w:rPr>
        <w:t xml:space="preserve">       3) при наступлении страхового случая произвести страховую выпл</w:t>
      </w:r>
      <w:r>
        <w:rPr>
          <w:color w:val="000000"/>
          <w:sz w:val="20"/>
        </w:rPr>
        <w:t xml:space="preserve">ату и возмещение расходов на погребение в соответствии с настоящим Законом и договором обязательного страхования работника от несчастных случаев; </w:t>
      </w:r>
    </w:p>
    <w:p w:rsidR="00C0013F" w:rsidRDefault="00B4648C">
      <w:pPr>
        <w:spacing w:after="0"/>
      </w:pPr>
      <w:bookmarkStart w:id="65" w:name="z96"/>
      <w:bookmarkEnd w:id="64"/>
      <w:r>
        <w:rPr>
          <w:color w:val="000000"/>
          <w:sz w:val="20"/>
        </w:rPr>
        <w:t xml:space="preserve">       4) обеспечить конфиденциальность полученных в результате своей деятельности сведений о страхователе и </w:t>
      </w:r>
      <w:r>
        <w:rPr>
          <w:color w:val="000000"/>
          <w:sz w:val="20"/>
        </w:rPr>
        <w:t xml:space="preserve">выгодоприобретателе; </w:t>
      </w:r>
    </w:p>
    <w:p w:rsidR="00C0013F" w:rsidRDefault="00B4648C">
      <w:pPr>
        <w:spacing w:after="0"/>
      </w:pPr>
      <w:bookmarkStart w:id="66" w:name="z97"/>
      <w:bookmarkEnd w:id="65"/>
      <w:r>
        <w:rPr>
          <w:color w:val="000000"/>
          <w:sz w:val="20"/>
        </w:rPr>
        <w:t xml:space="preserve">       5)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документов, предусмотренных пунктом 2 статьи 20 настоящего Закона, в письмен</w:t>
      </w:r>
      <w:r>
        <w:rPr>
          <w:color w:val="000000"/>
          <w:sz w:val="20"/>
        </w:rPr>
        <w:t xml:space="preserve">ной форме мотивированное обоснование причин отказа; </w:t>
      </w:r>
    </w:p>
    <w:p w:rsidR="00C0013F" w:rsidRDefault="00B4648C">
      <w:pPr>
        <w:spacing w:after="0"/>
      </w:pPr>
      <w:bookmarkStart w:id="67" w:name="z98"/>
      <w:bookmarkEnd w:id="66"/>
      <w:r>
        <w:rPr>
          <w:color w:val="000000"/>
          <w:sz w:val="20"/>
        </w:rPr>
        <w:t xml:space="preserve">       6) возместить страхователю расходы, произведенные им для уменьшения убытков при страховом случае; </w:t>
      </w:r>
    </w:p>
    <w:p w:rsidR="00C0013F" w:rsidRDefault="00B4648C">
      <w:pPr>
        <w:spacing w:after="0"/>
      </w:pPr>
      <w:bookmarkStart w:id="68" w:name="z99"/>
      <w:bookmarkEnd w:id="67"/>
      <w:r>
        <w:rPr>
          <w:color w:val="000000"/>
          <w:sz w:val="20"/>
        </w:rPr>
        <w:t xml:space="preserve">       7) исключен Законом РК от 30.12.2009 № 234-IV (вводится в действие с 09.08.2010); </w:t>
      </w:r>
    </w:p>
    <w:p w:rsidR="00C0013F" w:rsidRDefault="00B4648C">
      <w:pPr>
        <w:spacing w:after="0"/>
      </w:pPr>
      <w:bookmarkStart w:id="69" w:name="z100"/>
      <w:bookmarkEnd w:id="68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8) исключен Законом РК от 07.05.2007 № 244;</w:t>
      </w:r>
    </w:p>
    <w:p w:rsidR="00C0013F" w:rsidRDefault="00B4648C">
      <w:pPr>
        <w:spacing w:after="0"/>
      </w:pPr>
      <w:bookmarkStart w:id="70" w:name="z144"/>
      <w:bookmarkEnd w:id="69"/>
      <w:r>
        <w:rPr>
          <w:color w:val="000000"/>
          <w:sz w:val="20"/>
        </w:rPr>
        <w:t>      9) при несвоевременном осуществлении страховых выплат, предусмотренных пунктом 1 статьи 19 настоящего Закона, уплатить выгодоприобретателю пеню в размере 1,5 процента от неоплаченной суммы за каждый день пр</w:t>
      </w:r>
      <w:r>
        <w:rPr>
          <w:color w:val="000000"/>
          <w:sz w:val="20"/>
        </w:rPr>
        <w:t>осрочки.</w:t>
      </w:r>
    </w:p>
    <w:p w:rsidR="00C0013F" w:rsidRDefault="00B4648C">
      <w:pPr>
        <w:spacing w:after="0"/>
      </w:pPr>
      <w:bookmarkStart w:id="71" w:name="z8"/>
      <w:bookmarkEnd w:id="70"/>
      <w:r>
        <w:rPr>
          <w:color w:val="000000"/>
          <w:sz w:val="20"/>
        </w:rPr>
        <w:t xml:space="preserve">      Страховщик, имеющий лицензию на право осуществления страховой деятельности в отрасли "страхование жизни" по классу аннуитетное страхование, обязан заключить договор аннуитета в пользу работника или лица, имеющего право на возмещение вреда в </w:t>
      </w:r>
      <w:r>
        <w:rPr>
          <w:color w:val="000000"/>
          <w:sz w:val="20"/>
        </w:rPr>
        <w:t>связи со смертью работника в случаях, предусмотренных настоящим Законом, в пределах страховой суммы, установленной договором обязательного страхования работника от несчастного случая.</w:t>
      </w:r>
    </w:p>
    <w:p w:rsidR="00C0013F" w:rsidRDefault="00B4648C">
      <w:pPr>
        <w:spacing w:after="0"/>
      </w:pPr>
      <w:bookmarkStart w:id="72" w:name="z101"/>
      <w:bookmarkEnd w:id="71"/>
      <w:r>
        <w:rPr>
          <w:color w:val="000000"/>
          <w:sz w:val="20"/>
        </w:rPr>
        <w:t xml:space="preserve">       3. Договором обязательного страхования работника от несчастных сл</w:t>
      </w:r>
      <w:r>
        <w:rPr>
          <w:color w:val="000000"/>
          <w:sz w:val="20"/>
        </w:rPr>
        <w:t xml:space="preserve">учаев могут быть предусмотрены другие права и обязанности страховщика, не противоречащие законодательным актам Республики Казахстан. </w:t>
      </w:r>
    </w:p>
    <w:bookmarkEnd w:id="72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9 с изменениями, внесенными законами РК от 07.05.2007 № 244; от 30.12.2009 № 234-IV (вводятся в дейст</w:t>
      </w:r>
      <w:r>
        <w:rPr>
          <w:color w:val="FF0000"/>
          <w:sz w:val="20"/>
        </w:rPr>
        <w:t>вие с 09.08.2010).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lastRenderedPageBreak/>
        <w:t>Статья 10. Права выгодоприобретателя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Выгодоприобретатель имеет право: </w:t>
      </w:r>
    </w:p>
    <w:p w:rsidR="00C0013F" w:rsidRDefault="00B4648C">
      <w:pPr>
        <w:spacing w:after="0"/>
      </w:pPr>
      <w:bookmarkStart w:id="73" w:name="z102"/>
      <w:r>
        <w:rPr>
          <w:color w:val="000000"/>
          <w:sz w:val="20"/>
        </w:rPr>
        <w:t xml:space="preserve">       1) на получение страховой выплаты в порядке и на условиях, установленных настоящим Законом и договором обязательного страхования работника от несчастны</w:t>
      </w:r>
      <w:r>
        <w:rPr>
          <w:color w:val="000000"/>
          <w:sz w:val="20"/>
        </w:rPr>
        <w:t xml:space="preserve">х случаев; </w:t>
      </w:r>
    </w:p>
    <w:p w:rsidR="00C0013F" w:rsidRDefault="00B4648C">
      <w:pPr>
        <w:spacing w:after="0"/>
      </w:pPr>
      <w:bookmarkStart w:id="74" w:name="z103"/>
      <w:bookmarkEnd w:id="73"/>
      <w:r>
        <w:rPr>
          <w:color w:val="000000"/>
          <w:sz w:val="20"/>
        </w:rPr>
        <w:t xml:space="preserve">       2) бесплатно получать от страхователя и страховщика информацию об условиях обязательного страхования работника от несчастных случаев; </w:t>
      </w:r>
    </w:p>
    <w:p w:rsidR="00C0013F" w:rsidRDefault="00B4648C">
      <w:pPr>
        <w:spacing w:after="0"/>
      </w:pPr>
      <w:bookmarkStart w:id="75" w:name="z104"/>
      <w:bookmarkEnd w:id="74"/>
      <w:r>
        <w:rPr>
          <w:color w:val="000000"/>
          <w:sz w:val="20"/>
        </w:rPr>
        <w:t xml:space="preserve">       3) обжаловать решения по вопросам расследования страхового случая в уполномоченный орган или су</w:t>
      </w:r>
      <w:r>
        <w:rPr>
          <w:color w:val="000000"/>
          <w:sz w:val="20"/>
        </w:rPr>
        <w:t xml:space="preserve">д; </w:t>
      </w:r>
    </w:p>
    <w:p w:rsidR="00C0013F" w:rsidRDefault="00B4648C">
      <w:pPr>
        <w:spacing w:after="0"/>
      </w:pPr>
      <w:bookmarkStart w:id="76" w:name="z105"/>
      <w:bookmarkEnd w:id="75"/>
      <w:r>
        <w:rPr>
          <w:color w:val="000000"/>
          <w:sz w:val="20"/>
        </w:rPr>
        <w:t xml:space="preserve">       4) обращаться по вопросам медико-социальной экспертизы в территориальное подразделение уполномоченного органа; </w:t>
      </w:r>
    </w:p>
    <w:p w:rsidR="00C0013F" w:rsidRDefault="00B4648C">
      <w:pPr>
        <w:spacing w:after="0"/>
      </w:pPr>
      <w:bookmarkStart w:id="77" w:name="z106"/>
      <w:bookmarkEnd w:id="76"/>
      <w:r>
        <w:rPr>
          <w:color w:val="000000"/>
          <w:sz w:val="20"/>
        </w:rPr>
        <w:t xml:space="preserve">       5) информировать страховщика о наступлении страхового случая; </w:t>
      </w:r>
    </w:p>
    <w:p w:rsidR="00C0013F" w:rsidRDefault="00B4648C">
      <w:pPr>
        <w:spacing w:after="0"/>
      </w:pPr>
      <w:bookmarkStart w:id="78" w:name="z107"/>
      <w:bookmarkEnd w:id="77"/>
      <w:r>
        <w:rPr>
          <w:color w:val="000000"/>
          <w:sz w:val="20"/>
        </w:rPr>
        <w:t xml:space="preserve">       6) на участие в расследовании страхового случая, в том ч</w:t>
      </w:r>
      <w:r>
        <w:rPr>
          <w:color w:val="000000"/>
          <w:sz w:val="20"/>
        </w:rPr>
        <w:t xml:space="preserve">исле с участием представителей работников либо своего доверенного лица. </w:t>
      </w:r>
    </w:p>
    <w:bookmarkEnd w:id="78"/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Статья 11. Договор обязательного страхования работника от несчастных случаев </w:t>
      </w:r>
    </w:p>
    <w:p w:rsidR="00C0013F" w:rsidRDefault="00B4648C">
      <w:pPr>
        <w:spacing w:after="0"/>
      </w:pPr>
      <w:bookmarkStart w:id="79" w:name="z108"/>
      <w:r>
        <w:rPr>
          <w:color w:val="000000"/>
          <w:sz w:val="20"/>
        </w:rPr>
        <w:t xml:space="preserve">       1. Обязательное страхование работника от несчастных случаев осуществляется на основании договора, </w:t>
      </w:r>
      <w:r>
        <w:rPr>
          <w:color w:val="000000"/>
          <w:sz w:val="20"/>
        </w:rPr>
        <w:t>заключаемого между страхователем и страховщиком в соответствии с настоящим Законом и Гражданским кодексом Республики Казахстан в пользу работника, жизни и здоровью которого может быть причинен вред при исполнении им трудовых (служебных) обязанностей.</w:t>
      </w:r>
    </w:p>
    <w:p w:rsidR="00C0013F" w:rsidRDefault="00B4648C">
      <w:pPr>
        <w:spacing w:after="0"/>
      </w:pPr>
      <w:bookmarkStart w:id="80" w:name="z109"/>
      <w:bookmarkEnd w:id="79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Договор обязательного страхования работника от несчастных случаев должен быть заключен только со страховщиком, имеющим лицензию на право осуществления страховой деятельности по классу аннуитетное страхование и данному виду обязательного страхования.</w:t>
      </w:r>
    </w:p>
    <w:p w:rsidR="00C0013F" w:rsidRDefault="00B4648C">
      <w:pPr>
        <w:spacing w:after="0"/>
      </w:pPr>
      <w:bookmarkStart w:id="81" w:name="z112"/>
      <w:bookmarkEnd w:id="80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3. Договор обязательного страхования работника от несчастных случаев заключается в письменной форме. </w:t>
      </w:r>
    </w:p>
    <w:bookmarkEnd w:id="81"/>
    <w:p w:rsidR="00C0013F" w:rsidRDefault="00B4648C">
      <w:pPr>
        <w:spacing w:after="0"/>
      </w:pPr>
      <w:r>
        <w:rPr>
          <w:color w:val="000000"/>
          <w:sz w:val="20"/>
        </w:rPr>
        <w:t>      Основанием для заключения договора обязательного страхования работника от несчастных случаев является заявление страхователя.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Заявление </w:t>
      </w:r>
      <w:r>
        <w:rPr>
          <w:color w:val="000000"/>
          <w:sz w:val="20"/>
        </w:rPr>
        <w:t>страхователя, поданное в электронном виде в соответствии с подпунктом 1-2) пункта 2 статьи 8 настоящего Закона, должно содержать: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1) предполагаемые размер годового фонда оплаты труда и общее количество работников;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вид экономической деятельности и класс профессионального риска согласно порядку отнесения видов экономической деятельности к классам профессионального риска, определенному Правительством Республики Казахстан.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Договор обязательного страхова</w:t>
      </w:r>
      <w:r>
        <w:rPr>
          <w:color w:val="000000"/>
          <w:sz w:val="20"/>
        </w:rPr>
        <w:t xml:space="preserve">ния работника от несчастных случаев, заключенный путем подачи электронного заявления, подписывается посредством электронной цифровой подписи страхователя и страховщика. 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Несоблюдение письменной формы договора обязательного страхования работника от не</w:t>
      </w:r>
      <w:r>
        <w:rPr>
          <w:color w:val="000000"/>
          <w:sz w:val="20"/>
        </w:rPr>
        <w:t>счастных случаев влечет его ничтожность.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Ответственность за неполноту условий, подлежащих указанию в договоре обязательного страхования работника от несчастных случаев, несет страховщик. В случае возникновения спора по договору обязательного страхова</w:t>
      </w:r>
      <w:r>
        <w:rPr>
          <w:color w:val="000000"/>
          <w:sz w:val="20"/>
        </w:rPr>
        <w:t>ния работника от несчастных случаев вследствие неполноты отдельных его условий спор решается в пользу страхователя.</w:t>
      </w:r>
    </w:p>
    <w:p w:rsidR="00C0013F" w:rsidRDefault="00B4648C">
      <w:pPr>
        <w:spacing w:after="0"/>
      </w:pPr>
      <w:bookmarkStart w:id="82" w:name="z116"/>
      <w:r>
        <w:rPr>
          <w:color w:val="000000"/>
          <w:sz w:val="20"/>
        </w:rPr>
        <w:t xml:space="preserve">       4. В случае утери договора страхования страховщик обязан на основании письменного заявления страхователя выдать ему дубликат договора</w:t>
      </w:r>
      <w:r>
        <w:rPr>
          <w:color w:val="000000"/>
          <w:sz w:val="20"/>
        </w:rPr>
        <w:t xml:space="preserve"> страхования. </w:t>
      </w:r>
    </w:p>
    <w:p w:rsidR="00C0013F" w:rsidRDefault="00B4648C">
      <w:pPr>
        <w:spacing w:after="0"/>
      </w:pPr>
      <w:bookmarkStart w:id="83" w:name="z117"/>
      <w:bookmarkEnd w:id="82"/>
      <w:r>
        <w:rPr>
          <w:color w:val="000000"/>
          <w:sz w:val="20"/>
        </w:rPr>
        <w:t xml:space="preserve">       Расходы на изготовление дубликата договора страхования возмещаются страхователем, при этом общая сумма возмещаемых расходов не должна превышать 0,1 месячного расчетного показателя, установленного законом Республики Казахстан о республ</w:t>
      </w:r>
      <w:r>
        <w:rPr>
          <w:color w:val="000000"/>
          <w:sz w:val="20"/>
        </w:rPr>
        <w:t xml:space="preserve">иканском бюджете на соответствующий финансовый год, на дату подачи заявления. </w:t>
      </w:r>
    </w:p>
    <w:p w:rsidR="00C0013F" w:rsidRDefault="00B4648C">
      <w:pPr>
        <w:spacing w:after="0"/>
      </w:pPr>
      <w:bookmarkStart w:id="84" w:name="z118"/>
      <w:bookmarkEnd w:id="83"/>
      <w:r>
        <w:rPr>
          <w:color w:val="000000"/>
          <w:sz w:val="20"/>
        </w:rPr>
        <w:t xml:space="preserve">       5. Если договор обязательного страхования работника от несчастных случаев заключен на условиях, ухудшающих положение страхователя или выгодоприобретателя по сравнению с т</w:t>
      </w:r>
      <w:r>
        <w:rPr>
          <w:color w:val="000000"/>
          <w:sz w:val="20"/>
        </w:rPr>
        <w:t xml:space="preserve">ем, которое предусмотрено настоящим Законом, то при наступлении страхового </w:t>
      </w:r>
      <w:r>
        <w:rPr>
          <w:color w:val="000000"/>
          <w:sz w:val="20"/>
        </w:rPr>
        <w:lastRenderedPageBreak/>
        <w:t xml:space="preserve">случая страховщик несет обязательства перед страхователем и выгодоприобретателем на условиях, установленных настоящим Законом. </w:t>
      </w:r>
    </w:p>
    <w:p w:rsidR="00C0013F" w:rsidRDefault="00B4648C">
      <w:pPr>
        <w:spacing w:after="0"/>
      </w:pPr>
      <w:bookmarkStart w:id="85" w:name="z119"/>
      <w:bookmarkEnd w:id="84"/>
      <w:r>
        <w:rPr>
          <w:color w:val="000000"/>
          <w:sz w:val="20"/>
        </w:rPr>
        <w:t xml:space="preserve">      6. Договор обязательного страхования работника </w:t>
      </w:r>
      <w:r>
        <w:rPr>
          <w:color w:val="000000"/>
          <w:sz w:val="20"/>
        </w:rPr>
        <w:t>от несчастных случаев должен содержать:</w:t>
      </w:r>
    </w:p>
    <w:p w:rsidR="00C0013F" w:rsidRDefault="00B4648C">
      <w:pPr>
        <w:spacing w:after="0"/>
      </w:pPr>
      <w:bookmarkStart w:id="86" w:name="z120"/>
      <w:bookmarkEnd w:id="85"/>
      <w:r>
        <w:rPr>
          <w:color w:val="000000"/>
          <w:sz w:val="20"/>
        </w:rPr>
        <w:t>      1) наименование, местонахождение и банковские реквизиты страховщика;</w:t>
      </w:r>
    </w:p>
    <w:p w:rsidR="00C0013F" w:rsidRDefault="00B4648C">
      <w:pPr>
        <w:spacing w:after="0"/>
      </w:pPr>
      <w:bookmarkStart w:id="87" w:name="z121"/>
      <w:bookmarkEnd w:id="86"/>
      <w:r>
        <w:rPr>
          <w:color w:val="000000"/>
          <w:sz w:val="20"/>
        </w:rPr>
        <w:t>      2) фамилию, имя, отчество (при его наличии) и место жительства страхователя (если им является физическое лицо) или его наименование, ме</w:t>
      </w:r>
      <w:r>
        <w:rPr>
          <w:color w:val="000000"/>
          <w:sz w:val="20"/>
        </w:rPr>
        <w:t>стонахождение и банковские реквизиты (если им является юридическое лицо);</w:t>
      </w:r>
    </w:p>
    <w:p w:rsidR="00C0013F" w:rsidRDefault="00B4648C">
      <w:pPr>
        <w:spacing w:after="0"/>
      </w:pPr>
      <w:bookmarkStart w:id="88" w:name="z122"/>
      <w:bookmarkEnd w:id="87"/>
      <w:r>
        <w:rPr>
          <w:color w:val="000000"/>
          <w:sz w:val="20"/>
        </w:rPr>
        <w:t>      3) указание объекта страхования;</w:t>
      </w:r>
    </w:p>
    <w:p w:rsidR="00C0013F" w:rsidRDefault="00B4648C">
      <w:pPr>
        <w:spacing w:after="0"/>
      </w:pPr>
      <w:bookmarkStart w:id="89" w:name="z123"/>
      <w:bookmarkEnd w:id="88"/>
      <w:r>
        <w:rPr>
          <w:color w:val="000000"/>
          <w:sz w:val="20"/>
        </w:rPr>
        <w:t>      4) указание страхового случая;</w:t>
      </w:r>
    </w:p>
    <w:p w:rsidR="00C0013F" w:rsidRDefault="00B4648C">
      <w:pPr>
        <w:spacing w:after="0"/>
      </w:pPr>
      <w:bookmarkStart w:id="90" w:name="z124"/>
      <w:bookmarkEnd w:id="89"/>
      <w:r>
        <w:rPr>
          <w:color w:val="000000"/>
          <w:sz w:val="20"/>
        </w:rPr>
        <w:t>      5) размеры страховой суммы, порядок и сроки осуществления страховой выплаты;</w:t>
      </w:r>
    </w:p>
    <w:p w:rsidR="00C0013F" w:rsidRDefault="00B4648C">
      <w:pPr>
        <w:spacing w:after="0"/>
      </w:pPr>
      <w:bookmarkStart w:id="91" w:name="z125"/>
      <w:bookmarkEnd w:id="90"/>
      <w:r>
        <w:rPr>
          <w:color w:val="000000"/>
          <w:sz w:val="20"/>
        </w:rPr>
        <w:t>      6) размер страхов</w:t>
      </w:r>
      <w:r>
        <w:rPr>
          <w:color w:val="000000"/>
          <w:sz w:val="20"/>
        </w:rPr>
        <w:t>ой премии, порядок и сроки ее уплаты.</w:t>
      </w:r>
    </w:p>
    <w:bookmarkEnd w:id="91"/>
    <w:p w:rsidR="00C0013F" w:rsidRDefault="00B4648C">
      <w:pPr>
        <w:spacing w:after="0"/>
      </w:pPr>
      <w:r>
        <w:rPr>
          <w:color w:val="000000"/>
          <w:sz w:val="20"/>
        </w:rPr>
        <w:t>      При наличии у страхователя филиала (филиалов), осуществляющего (осуществляющих) отличную от страхователя деятельность, размер страховой премии устанавливается отдельно по страхователю и его филиалу (филиалам) с у</w:t>
      </w:r>
      <w:r>
        <w:rPr>
          <w:color w:val="000000"/>
          <w:sz w:val="20"/>
        </w:rPr>
        <w:t>казанием класса профессионального риска согласно осуществляемому им (ими) виду экономической деятельности в рамках одного договора обязательного страхования работника от несчастных случаев;</w:t>
      </w:r>
    </w:p>
    <w:p w:rsidR="00C0013F" w:rsidRDefault="00B4648C">
      <w:pPr>
        <w:spacing w:after="0"/>
      </w:pPr>
      <w:bookmarkStart w:id="92" w:name="z126"/>
      <w:r>
        <w:rPr>
          <w:color w:val="000000"/>
          <w:sz w:val="20"/>
        </w:rPr>
        <w:t>      7) права, обязанности и ответственность сторон договора;</w:t>
      </w:r>
    </w:p>
    <w:p w:rsidR="00C0013F" w:rsidRDefault="00B4648C">
      <w:pPr>
        <w:spacing w:after="0"/>
      </w:pPr>
      <w:bookmarkStart w:id="93" w:name="z127"/>
      <w:bookmarkEnd w:id="92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случаи и порядок внесения изменений в договор и его пролонгации;</w:t>
      </w:r>
    </w:p>
    <w:p w:rsidR="00C0013F" w:rsidRDefault="00B4648C">
      <w:pPr>
        <w:spacing w:after="0"/>
      </w:pPr>
      <w:bookmarkStart w:id="94" w:name="z128"/>
      <w:bookmarkEnd w:id="93"/>
      <w:r>
        <w:rPr>
          <w:color w:val="000000"/>
          <w:sz w:val="20"/>
        </w:rPr>
        <w:t>      9) дату заключения и срок действия договора;</w:t>
      </w:r>
    </w:p>
    <w:p w:rsidR="00C0013F" w:rsidRDefault="00B4648C">
      <w:pPr>
        <w:spacing w:after="0"/>
      </w:pPr>
      <w:bookmarkStart w:id="95" w:name="z129"/>
      <w:bookmarkEnd w:id="94"/>
      <w:r>
        <w:rPr>
          <w:color w:val="000000"/>
          <w:sz w:val="20"/>
        </w:rPr>
        <w:t xml:space="preserve">       10) номер и серию договора страхования. </w:t>
      </w:r>
    </w:p>
    <w:bookmarkEnd w:id="95"/>
    <w:p w:rsidR="00C0013F" w:rsidRDefault="00B4648C">
      <w:pPr>
        <w:spacing w:after="0"/>
      </w:pPr>
      <w:r>
        <w:rPr>
          <w:color w:val="000000"/>
          <w:sz w:val="20"/>
        </w:rPr>
        <w:t xml:space="preserve">       По соглашению сторон в договор могут быть включены и иные условия. 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Сноск</w:t>
      </w:r>
      <w:r>
        <w:rPr>
          <w:color w:val="FF0000"/>
          <w:sz w:val="20"/>
        </w:rPr>
        <w:t>а. Статья 11 с изменениями, внесенными законами РК от 07.05.2007 № 244; от 30.12.2009 № 234-IV (вводятся в действие с 09.08.2010); от 27.04.2015 № 311-V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0"/>
        </w:rPr>
        <w:t>ния); от 27.02.2017 № 49-VI (вводится в действие с 01.01.2018).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12. Действие договора обязательного страхования работника от несчастных случаев</w:t>
      </w:r>
    </w:p>
    <w:p w:rsidR="00C0013F" w:rsidRDefault="00B4648C">
      <w:pPr>
        <w:spacing w:after="0"/>
      </w:pPr>
      <w:bookmarkStart w:id="96" w:name="z130"/>
      <w:r>
        <w:rPr>
          <w:color w:val="000000"/>
          <w:sz w:val="20"/>
        </w:rPr>
        <w:t xml:space="preserve">       1. Договор обязательного страхования работника от несчастных случаев вступает в силу и становится</w:t>
      </w:r>
      <w:r>
        <w:rPr>
          <w:color w:val="000000"/>
          <w:sz w:val="20"/>
        </w:rPr>
        <w:t xml:space="preserve"> обязательным для сторон с даты, установленной договором обязательного страхования работника от несчастных случаев. </w:t>
      </w:r>
    </w:p>
    <w:p w:rsidR="00C0013F" w:rsidRDefault="00B4648C">
      <w:pPr>
        <w:spacing w:after="0"/>
      </w:pPr>
      <w:bookmarkStart w:id="97" w:name="z131"/>
      <w:bookmarkEnd w:id="96"/>
      <w:r>
        <w:rPr>
          <w:color w:val="000000"/>
          <w:sz w:val="20"/>
        </w:rPr>
        <w:t xml:space="preserve">       2. Договор обязательного страхования работника от несчастных случаев заключается сроком на двенадцать месяцев с даты вступления его </w:t>
      </w:r>
      <w:r>
        <w:rPr>
          <w:color w:val="000000"/>
          <w:sz w:val="20"/>
        </w:rPr>
        <w:t xml:space="preserve">в силу, за исключением случая, предусмотренного пунктом 3 настоящей статьи. </w:t>
      </w:r>
    </w:p>
    <w:p w:rsidR="00C0013F" w:rsidRDefault="00B4648C">
      <w:pPr>
        <w:spacing w:after="0"/>
      </w:pPr>
      <w:bookmarkStart w:id="98" w:name="z132"/>
      <w:bookmarkEnd w:id="97"/>
      <w:r>
        <w:rPr>
          <w:color w:val="000000"/>
          <w:sz w:val="20"/>
        </w:rPr>
        <w:t xml:space="preserve">       Договор обязательного страхования работника от несчастных случаев действует в течение всего срока страхования и не прекращает своего действия по первому наступившему страхо</w:t>
      </w:r>
      <w:r>
        <w:rPr>
          <w:color w:val="000000"/>
          <w:sz w:val="20"/>
        </w:rPr>
        <w:t xml:space="preserve">вому случаю. </w:t>
      </w:r>
    </w:p>
    <w:p w:rsidR="00C0013F" w:rsidRDefault="00B4648C">
      <w:pPr>
        <w:spacing w:after="0"/>
      </w:pPr>
      <w:bookmarkStart w:id="99" w:name="z133"/>
      <w:bookmarkEnd w:id="98"/>
      <w:r>
        <w:rPr>
          <w:color w:val="000000"/>
          <w:sz w:val="20"/>
        </w:rPr>
        <w:t xml:space="preserve">       3. При осуществлении деятельности работодателя сроком менее двенадцати месяцев договор заключается на срок осуществления данной деятельности. </w:t>
      </w:r>
    </w:p>
    <w:bookmarkEnd w:id="99"/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Статья 13. Прекращение договора обязательного страхования работника от несчастных случаев </w:t>
      </w:r>
    </w:p>
    <w:p w:rsidR="00C0013F" w:rsidRDefault="00B4648C">
      <w:pPr>
        <w:spacing w:after="0"/>
      </w:pPr>
      <w:bookmarkStart w:id="100" w:name="z13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1. Договор обязательного страхования работника от несчастных случаев прекращает свое действие в случаях:</w:t>
      </w:r>
    </w:p>
    <w:p w:rsidR="00C0013F" w:rsidRDefault="00B4648C">
      <w:pPr>
        <w:spacing w:after="0"/>
      </w:pPr>
      <w:bookmarkStart w:id="101" w:name="z135"/>
      <w:bookmarkEnd w:id="100"/>
      <w:r>
        <w:rPr>
          <w:color w:val="000000"/>
          <w:sz w:val="20"/>
        </w:rPr>
        <w:t xml:space="preserve">       1) истечения срока действия договора; </w:t>
      </w:r>
    </w:p>
    <w:p w:rsidR="00C0013F" w:rsidRDefault="00B4648C">
      <w:pPr>
        <w:spacing w:after="0"/>
      </w:pPr>
      <w:bookmarkStart w:id="102" w:name="z136"/>
      <w:bookmarkEnd w:id="101"/>
      <w:r>
        <w:rPr>
          <w:color w:val="000000"/>
          <w:sz w:val="20"/>
        </w:rPr>
        <w:t xml:space="preserve">       2) досрочного прекращения договора; </w:t>
      </w:r>
    </w:p>
    <w:bookmarkEnd w:id="102"/>
    <w:p w:rsidR="00C0013F" w:rsidRDefault="00B4648C">
      <w:pPr>
        <w:spacing w:after="0"/>
      </w:pPr>
      <w:r>
        <w:rPr>
          <w:color w:val="000000"/>
          <w:sz w:val="20"/>
        </w:rPr>
        <w:t xml:space="preserve">      3) осуществления страховщиком страховой выплаты </w:t>
      </w:r>
      <w:r>
        <w:rPr>
          <w:color w:val="000000"/>
          <w:sz w:val="20"/>
        </w:rPr>
        <w:t>(страховых выплат) в размере общей страховой суммы, установленной договором страхования.</w:t>
      </w:r>
    </w:p>
    <w:p w:rsidR="00C0013F" w:rsidRDefault="00B4648C">
      <w:pPr>
        <w:spacing w:after="0"/>
      </w:pPr>
      <w:bookmarkStart w:id="103" w:name="z137"/>
      <w:r>
        <w:rPr>
          <w:color w:val="000000"/>
          <w:sz w:val="20"/>
        </w:rPr>
        <w:t>      2. Прекращение договора обязательного страхования работника от несчастных случаев не освобождает страховщика от обязанности по осуществлению страховой выплаты вы</w:t>
      </w:r>
      <w:r>
        <w:rPr>
          <w:color w:val="000000"/>
          <w:sz w:val="20"/>
        </w:rPr>
        <w:t xml:space="preserve">годоприобретателю по несчастным случаям, признанным в последующем страховыми случаями, </w:t>
      </w:r>
      <w:r>
        <w:rPr>
          <w:color w:val="000000"/>
          <w:sz w:val="20"/>
        </w:rPr>
        <w:lastRenderedPageBreak/>
        <w:t>которые произошли в период действия договора обязательного страхования работника от несчастных случаев.</w:t>
      </w:r>
    </w:p>
    <w:p w:rsidR="00C0013F" w:rsidRDefault="00B4648C">
      <w:pPr>
        <w:spacing w:after="0"/>
      </w:pPr>
      <w:bookmarkStart w:id="104" w:name="z32"/>
      <w:bookmarkEnd w:id="103"/>
      <w:r>
        <w:rPr>
          <w:color w:val="000000"/>
          <w:sz w:val="20"/>
        </w:rPr>
        <w:t>      В случае смерти или установления пострадавшему работнику ст</w:t>
      </w:r>
      <w:r>
        <w:rPr>
          <w:color w:val="000000"/>
          <w:sz w:val="20"/>
        </w:rPr>
        <w:t>епени утраты профессиональной трудоспособности страховая выплата осуществляется страховщиком, заключившим договор обязательного страхования работника от несчастных случаев, в период действия которого произошел несчастный случай.</w:t>
      </w:r>
    </w:p>
    <w:bookmarkEnd w:id="104"/>
    <w:p w:rsidR="00C0013F" w:rsidRDefault="00B4648C">
      <w:pPr>
        <w:spacing w:after="0"/>
      </w:pPr>
      <w:r>
        <w:rPr>
          <w:color w:val="000000"/>
          <w:sz w:val="20"/>
        </w:rPr>
        <w:t>      При этом датой несчас</w:t>
      </w:r>
      <w:r>
        <w:rPr>
          <w:color w:val="000000"/>
          <w:sz w:val="20"/>
        </w:rPr>
        <w:t>тного случая является: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при смерти или установлении работнику степени утраты профессиональной трудоспособности в результате трудового увечья – дата несчастного случая, указанная в акте о несчастном случае;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при установлении работнику степени утра</w:t>
      </w:r>
      <w:r>
        <w:rPr>
          <w:color w:val="000000"/>
          <w:sz w:val="20"/>
        </w:rPr>
        <w:t>ты профессиональной трудоспособности в результате выявления профессионального заболевания – дата заключения организации здравоохранения, осуществляющей оказание специализированной медицинской, экспертной помощи в области профессиональной патологии.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</w:t>
      </w:r>
      <w:r>
        <w:rPr>
          <w:color w:val="FF0000"/>
          <w:sz w:val="20"/>
        </w:rPr>
        <w:t>носка. Статья 13 с изменениями, внесенными законами РК от 07.05.2007 № 244; от 30.12.2009 № 234-IV (вводятся в действие с 09.08.2010); от 27.04.2015 № 311-V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0"/>
        </w:rPr>
        <w:t>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Статья 14. Досрочное прекращение договора обязательного страхования работника от несчастных случаев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Договор обязательного страхования работника от несчастных случаев прекращается досрочно в случаях, установленных Гражданским кодексом Рес</w:t>
      </w:r>
      <w:r>
        <w:rPr>
          <w:color w:val="000000"/>
          <w:sz w:val="20"/>
        </w:rPr>
        <w:t xml:space="preserve">публики Казахстан. 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15. Недействительность договора обязательного страхования работника от несчастных случаев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Основания и последствия признания договора обязательного страхования работника от несчастных случаев недействительным определяются в</w:t>
      </w:r>
      <w:r>
        <w:rPr>
          <w:color w:val="000000"/>
          <w:sz w:val="20"/>
        </w:rPr>
        <w:t xml:space="preserve"> соответствии с Гражданским кодексом Республики Казахстан. 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16. Страховая сумма</w:t>
      </w:r>
    </w:p>
    <w:p w:rsidR="00C0013F" w:rsidRDefault="00B4648C">
      <w:pPr>
        <w:spacing w:after="0"/>
      </w:pPr>
      <w:bookmarkStart w:id="105" w:name="z18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Страховая сумма определяется договором обязательного страхования работника от несчастных случаев, но не должна быть менее годового фонда оплаты труда всех работников на момент заключения договора обязательного страхования работника от несчастных с</w:t>
      </w:r>
      <w:r>
        <w:rPr>
          <w:color w:val="000000"/>
          <w:sz w:val="20"/>
        </w:rPr>
        <w:t xml:space="preserve">лучаев. </w:t>
      </w:r>
    </w:p>
    <w:p w:rsidR="00C0013F" w:rsidRDefault="00B4648C">
      <w:pPr>
        <w:spacing w:after="0"/>
      </w:pPr>
      <w:bookmarkStart w:id="106" w:name="z182"/>
      <w:bookmarkEnd w:id="105"/>
      <w:r>
        <w:rPr>
          <w:color w:val="000000"/>
          <w:sz w:val="20"/>
        </w:rPr>
        <w:t>      2. Страховая сумма уменьшается на сумму размера страховой выплаты (страховых выплат) и (или) расходов на погребение, предусмотренных в соответствии со статьей 19 настоящего Закона.</w:t>
      </w:r>
    </w:p>
    <w:p w:rsidR="00C0013F" w:rsidRDefault="00B4648C">
      <w:pPr>
        <w:spacing w:after="0"/>
      </w:pPr>
      <w:bookmarkStart w:id="107" w:name="z183"/>
      <w:bookmarkEnd w:id="106"/>
      <w:r>
        <w:rPr>
          <w:color w:val="000000"/>
          <w:sz w:val="20"/>
        </w:rPr>
        <w:t xml:space="preserve">       3. Страховая сумма может изменяться в случае изменени</w:t>
      </w:r>
      <w:r>
        <w:rPr>
          <w:color w:val="000000"/>
          <w:sz w:val="20"/>
        </w:rPr>
        <w:t xml:space="preserve">я годового фонда оплаты труда работников. </w:t>
      </w:r>
    </w:p>
    <w:bookmarkEnd w:id="107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16 в редакции Закона РК от 07.05.2007 N 244; с изменениями, внесенными Законом РК от 30.12.2009 № 234-IV (порядок введения в действие см. ст. 2).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16-1. Обстоятельства наступления страх</w:t>
      </w:r>
      <w:r>
        <w:rPr>
          <w:b/>
          <w:color w:val="000000"/>
          <w:sz w:val="20"/>
        </w:rPr>
        <w:t>ового случая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Обстоятельства, при которых несчастный случай привел к установлению работнику степени утраты профессиональной трудоспособности либо его смерти, предусмотрены пунктом 2 статьи 322 Трудового кодекса Республики Казахстан.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Сноска. Зако</w:t>
      </w:r>
      <w:r>
        <w:rPr>
          <w:color w:val="FF0000"/>
          <w:sz w:val="20"/>
        </w:rPr>
        <w:t>н дополнен статьей 16-1 в соответствии с Законом РК от 30.12.2009 № 234-IV (вводится в действие с 09.08.2010).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17. Определение размера страховой премии и порядок ее уплаты по договору обязательного страхования работника от несчастных случаев</w:t>
      </w:r>
    </w:p>
    <w:p w:rsidR="00C0013F" w:rsidRDefault="00B4648C">
      <w:pPr>
        <w:spacing w:after="0"/>
      </w:pPr>
      <w:bookmarkStart w:id="108" w:name="z138"/>
      <w:r>
        <w:rPr>
          <w:color w:val="000000"/>
          <w:sz w:val="20"/>
        </w:rPr>
        <w:lastRenderedPageBreak/>
        <w:t xml:space="preserve">      </w:t>
      </w:r>
      <w:r>
        <w:rPr>
          <w:color w:val="000000"/>
          <w:sz w:val="20"/>
        </w:rPr>
        <w:t>1. Страховая премия по договору страхования работника от несчастных случаев определяется соглашением сторон на основе страхового тарифа, установленного пунктом 2 настоящей статьи, умноженного на страховую сумму по договору страхования.</w:t>
      </w:r>
    </w:p>
    <w:bookmarkEnd w:id="108"/>
    <w:p w:rsidR="00C0013F" w:rsidRDefault="00B4648C">
      <w:pPr>
        <w:spacing w:after="0"/>
      </w:pPr>
      <w:r>
        <w:rPr>
          <w:color w:val="000000"/>
          <w:sz w:val="20"/>
        </w:rPr>
        <w:t>      При определени</w:t>
      </w:r>
      <w:r>
        <w:rPr>
          <w:color w:val="000000"/>
          <w:sz w:val="20"/>
        </w:rPr>
        <w:t>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платы, установленного законом о республиканском бюджете на соответствующий финансовый год, умноженный на две</w:t>
      </w:r>
      <w:r>
        <w:rPr>
          <w:color w:val="000000"/>
          <w:sz w:val="20"/>
        </w:rPr>
        <w:t>надцать.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В случае подачи страхователем заявления в целях заключения договора обязательного страхования работника от несчастных случаев в соответствии с подпунктом 1-2) пункта 2 статьи 8 настоящего Закона годовой фонд оплаты труда определяется исходя</w:t>
      </w:r>
      <w:r>
        <w:rPr>
          <w:color w:val="000000"/>
          <w:sz w:val="20"/>
        </w:rPr>
        <w:t xml:space="preserve"> из данных, указанных в заявлении страхователя.</w:t>
      </w:r>
    </w:p>
    <w:p w:rsidR="00C0013F" w:rsidRDefault="00B4648C">
      <w:pPr>
        <w:spacing w:after="0"/>
      </w:pPr>
      <w:bookmarkStart w:id="109" w:name="z139"/>
      <w:r>
        <w:rPr>
          <w:color w:val="000000"/>
          <w:sz w:val="20"/>
        </w:rPr>
        <w:t>      2. Установить нижеследующие страховые тарифы, дифференцированные по видам экономической деятельности, в зависимости от класса профессионального риска: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1"/>
        <w:gridCol w:w="6301"/>
      </w:tblGrid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профессионального риска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Страховой тариф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0,12%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0,29%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0,48%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0,49%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0,52%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0,53%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0,54%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0,65%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0,56%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0,88%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0,75%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0,76%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1,29%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1,55%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1,13%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1,17%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1,21%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2,43%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1,75%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2,05%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2,54%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2,96%</w:t>
            </w:r>
          </w:p>
        </w:tc>
      </w:tr>
    </w:tbl>
    <w:p w:rsidR="00C0013F" w:rsidRDefault="00B4648C">
      <w:pPr>
        <w:spacing w:after="0"/>
      </w:pPr>
      <w:r>
        <w:br/>
      </w:r>
    </w:p>
    <w:p w:rsidR="00C0013F" w:rsidRDefault="00B4648C">
      <w:pPr>
        <w:spacing w:after="0"/>
      </w:pPr>
      <w:bookmarkStart w:id="110" w:name="z155"/>
      <w:r>
        <w:rPr>
          <w:color w:val="000000"/>
          <w:sz w:val="20"/>
        </w:rPr>
        <w:t xml:space="preserve">      2-1. В случае если размер страховой </w:t>
      </w:r>
      <w:r>
        <w:rPr>
          <w:color w:val="000000"/>
          <w:sz w:val="20"/>
        </w:rPr>
        <w:t>премии, рассчитанный в соответствии с пунктами 1, 2 настоящей статьи, менее минимального размера заработной платы, установленного законом о республиканском бюджете на соответствующий финансовый год, то размер страховой премии по договору обязательного стра</w:t>
      </w:r>
      <w:r>
        <w:rPr>
          <w:color w:val="000000"/>
          <w:sz w:val="20"/>
        </w:rPr>
        <w:t>хования работника от несчастных случаев составляет минимальный размер заработной платы. При этом страховая сумма увеличивается пропорционально увеличению размера страховой премии.</w:t>
      </w:r>
    </w:p>
    <w:p w:rsidR="00C0013F" w:rsidRDefault="00B4648C">
      <w:pPr>
        <w:spacing w:after="0"/>
      </w:pPr>
      <w:bookmarkStart w:id="111" w:name="z140"/>
      <w:bookmarkEnd w:id="110"/>
      <w:r>
        <w:rPr>
          <w:color w:val="000000"/>
          <w:sz w:val="20"/>
        </w:rPr>
        <w:t>      3. Порядок отнесения видов экономической деятельности к классам профес</w:t>
      </w:r>
      <w:r>
        <w:rPr>
          <w:color w:val="000000"/>
          <w:sz w:val="20"/>
        </w:rPr>
        <w:t>сионального риска определяется Правительством Республики Казахстан.</w:t>
      </w:r>
    </w:p>
    <w:bookmarkEnd w:id="111"/>
    <w:p w:rsidR="00C0013F" w:rsidRDefault="00B4648C">
      <w:pPr>
        <w:spacing w:after="0"/>
      </w:pPr>
      <w:r>
        <w:rPr>
          <w:color w:val="000000"/>
          <w:sz w:val="20"/>
        </w:rPr>
        <w:lastRenderedPageBreak/>
        <w:t>      В случае когда страхователь осуществляет несколько видов экономической деятельности, то он подлежит отнесению к классу профессионального риска, соответствующему основному виду его де</w:t>
      </w:r>
      <w:r>
        <w:rPr>
          <w:color w:val="000000"/>
          <w:sz w:val="20"/>
        </w:rPr>
        <w:t>ятельности.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В случае, когда страхователь осуществляет несколько видов экономической деятельности, равномерно распределенных в общем объеме производства, он подлежит отнесению к тому виду экономической деятельности, которому соответствует более высоки</w:t>
      </w:r>
      <w:r>
        <w:rPr>
          <w:color w:val="000000"/>
          <w:sz w:val="20"/>
        </w:rPr>
        <w:t>й класс профессионального риска. В случае когда страхователь имеет филиал (филиалы), осуществляющий (осуществляющие) отличную от страхователя деятельность, то она подлежит отнесению к тому виду экономической деятельности, которому соответствует ее класс пр</w:t>
      </w:r>
      <w:r>
        <w:rPr>
          <w:color w:val="000000"/>
          <w:sz w:val="20"/>
        </w:rPr>
        <w:t>офессионального риска.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При этом филиал (филиалы) должен (должны) иметь подтверждение об осуществляемом им (ими) виде экономической деятельности.</w:t>
      </w:r>
    </w:p>
    <w:p w:rsidR="00C0013F" w:rsidRDefault="00B4648C">
      <w:pPr>
        <w:spacing w:after="0"/>
      </w:pPr>
      <w:bookmarkStart w:id="112" w:name="z141"/>
      <w:r>
        <w:rPr>
          <w:color w:val="000000"/>
          <w:sz w:val="20"/>
        </w:rPr>
        <w:t xml:space="preserve">       4. Уплата страховой премии производится страхователем единовременно или в рассрочку в порядке и ср</w:t>
      </w:r>
      <w:r>
        <w:rPr>
          <w:color w:val="000000"/>
          <w:sz w:val="20"/>
        </w:rPr>
        <w:t>оки, которые предусмотрены договором обязательного страхования работника от несчастных случаев. Если договором обязательного страхования работника от несчастных случаев не предусмотрено иное, то за несвоевременную уплату очередного страхового взноса страхо</w:t>
      </w:r>
      <w:r>
        <w:rPr>
          <w:color w:val="000000"/>
          <w:sz w:val="20"/>
        </w:rPr>
        <w:t>ватель обязан уплатить страховщику неустойку в порядке и размере, установленных Гражданским кодексом Республики Казахстан.</w:t>
      </w:r>
    </w:p>
    <w:p w:rsidR="00C0013F" w:rsidRDefault="00B4648C">
      <w:pPr>
        <w:spacing w:after="0"/>
      </w:pPr>
      <w:bookmarkStart w:id="113" w:name="z184"/>
      <w:bookmarkEnd w:id="112"/>
      <w:r>
        <w:rPr>
          <w:color w:val="000000"/>
          <w:sz w:val="20"/>
        </w:rPr>
        <w:t xml:space="preserve">       5. В случае изменения класса профессионального риска работника в течение действия договора обязательного страхования работника</w:t>
      </w:r>
      <w:r>
        <w:rPr>
          <w:color w:val="000000"/>
          <w:sz w:val="20"/>
        </w:rPr>
        <w:t xml:space="preserve"> от несчастных случаев страховая премия подлежит перерасчету пропорционально сроку, оставшемуся до истечения срока действия договора обязательного страхования работника от несчастных случаев. </w:t>
      </w:r>
    </w:p>
    <w:bookmarkEnd w:id="113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17 с изменениями, внесенными законами РК о</w:t>
      </w:r>
      <w:r>
        <w:rPr>
          <w:color w:val="FF0000"/>
          <w:sz w:val="20"/>
        </w:rPr>
        <w:t>т 07.05.2007 № 244; от 27.04.2015 № 311-V (вводится в действие по истечении десяти календарных дней после дня его первого официального опубликования); от 27.02.2017 № 49-VI (вводится в действие с 01.01.2018).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17-1. Увеличение размера страховой прем</w:t>
      </w:r>
      <w:r>
        <w:rPr>
          <w:b/>
          <w:color w:val="000000"/>
          <w:sz w:val="20"/>
        </w:rPr>
        <w:t>ии</w:t>
      </w:r>
    </w:p>
    <w:p w:rsidR="00C0013F" w:rsidRDefault="00B4648C">
      <w:pPr>
        <w:spacing w:after="0"/>
      </w:pPr>
      <w:bookmarkStart w:id="114" w:name="z33"/>
      <w:r>
        <w:rPr>
          <w:color w:val="000000"/>
          <w:sz w:val="20"/>
        </w:rPr>
        <w:t>      1. Если страховой случай (страховые случаи) произошел (произошли) по вине страхователя в период действия договора, то страховая премия, рассчитанная в соответствии со статьей 17 настоящего Закона, умножается на поправочный коэффициент.</w:t>
      </w:r>
    </w:p>
    <w:p w:rsidR="00C0013F" w:rsidRDefault="00B4648C">
      <w:pPr>
        <w:spacing w:after="0"/>
      </w:pPr>
      <w:bookmarkStart w:id="115" w:name="z34"/>
      <w:bookmarkEnd w:id="114"/>
      <w:r>
        <w:rPr>
          <w:color w:val="000000"/>
          <w:sz w:val="20"/>
        </w:rPr>
        <w:t>      2. По</w:t>
      </w:r>
      <w:r>
        <w:rPr>
          <w:color w:val="000000"/>
          <w:sz w:val="20"/>
        </w:rPr>
        <w:t>правочный коэффициент определяется на основании среднегодового количества пострадавших работников в течение последних пяти лет, предшествующих дате заключения договора обязательного страхования работника от несчастных случаев, и соответствующего общего кол</w:t>
      </w:r>
      <w:r>
        <w:rPr>
          <w:color w:val="000000"/>
          <w:sz w:val="20"/>
        </w:rPr>
        <w:t>ичества работников страхователя на дату заключения договора обязательного страхования работника от несчастных случаев. Значения поправочных коэффициентов применяются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3"/>
        <w:gridCol w:w="869"/>
        <w:gridCol w:w="967"/>
        <w:gridCol w:w="1297"/>
        <w:gridCol w:w="1492"/>
        <w:gridCol w:w="1493"/>
        <w:gridCol w:w="1431"/>
      </w:tblGrid>
      <w:tr w:rsidR="00C0013F">
        <w:trPr>
          <w:trHeight w:val="30"/>
          <w:tblCellSpacing w:w="0" w:type="auto"/>
        </w:trPr>
        <w:tc>
          <w:tcPr>
            <w:tcW w:w="2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Среднегодовое количество пострадавших работников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Общее количество ра</w:t>
            </w:r>
            <w:r>
              <w:rPr>
                <w:color w:val="000000"/>
                <w:sz w:val="20"/>
              </w:rPr>
              <w:t>ботников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0013F" w:rsidRDefault="00C0013F"/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</w:t>
            </w:r>
            <w:r>
              <w:br/>
            </w: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101</w:t>
            </w:r>
            <w:r>
              <w:br/>
            </w:r>
            <w:r>
              <w:rPr>
                <w:color w:val="000000"/>
                <w:sz w:val="20"/>
              </w:rPr>
              <w:t>до 500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501</w:t>
            </w:r>
            <w:r>
              <w:br/>
            </w:r>
            <w:r>
              <w:rPr>
                <w:color w:val="000000"/>
                <w:sz w:val="20"/>
              </w:rPr>
              <w:t>до 1 000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1 001</w:t>
            </w:r>
            <w:r>
              <w:br/>
            </w:r>
            <w:r>
              <w:rPr>
                <w:color w:val="000000"/>
                <w:sz w:val="20"/>
              </w:rPr>
              <w:t>до 10 000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10 001</w:t>
            </w:r>
            <w:r>
              <w:br/>
            </w:r>
            <w:r>
              <w:rPr>
                <w:color w:val="000000"/>
                <w:sz w:val="20"/>
              </w:rPr>
              <w:t>до 20 000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более</w:t>
            </w:r>
            <w:r>
              <w:br/>
            </w:r>
            <w:r>
              <w:rPr>
                <w:color w:val="000000"/>
                <w:sz w:val="20"/>
              </w:rPr>
              <w:t>20 000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2 до 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 до 19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20 до 49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1,25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50 до 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100 до 199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0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200 до 299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0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001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 300 и более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0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</w:t>
            </w:r>
          </w:p>
        </w:tc>
      </w:tr>
    </w:tbl>
    <w:p w:rsidR="00C0013F" w:rsidRDefault="00B4648C">
      <w:pPr>
        <w:spacing w:after="0"/>
      </w:pPr>
      <w:r>
        <w:br/>
      </w:r>
    </w:p>
    <w:p w:rsidR="00C0013F" w:rsidRDefault="00B4648C">
      <w:pPr>
        <w:spacing w:after="0"/>
      </w:pPr>
      <w:bookmarkStart w:id="116" w:name="z35"/>
      <w:r>
        <w:rPr>
          <w:color w:val="000000"/>
          <w:sz w:val="20"/>
        </w:rPr>
        <w:t xml:space="preserve">      3. В случае если страхователь имеет филиал (филиалы), осуществляющий (осуществляющие) отличную от страхователя деятельность, то поправочный коэффициент рассчитывается </w:t>
      </w:r>
      <w:r>
        <w:rPr>
          <w:color w:val="000000"/>
          <w:sz w:val="20"/>
        </w:rPr>
        <w:t>с учетом среднегодового количества всех пострадавших работников и общего количества работников работодателя и его филиала (филиалов).</w:t>
      </w:r>
    </w:p>
    <w:p w:rsidR="00C0013F" w:rsidRDefault="00B4648C">
      <w:pPr>
        <w:spacing w:after="0"/>
      </w:pPr>
      <w:bookmarkStart w:id="117" w:name="z36"/>
      <w:bookmarkEnd w:id="116"/>
      <w:r>
        <w:rPr>
          <w:color w:val="000000"/>
          <w:sz w:val="20"/>
        </w:rPr>
        <w:t>      4. Для расчета количества пострадавших работников учитывается количество несчастных случаев, приведших к установлени</w:t>
      </w:r>
      <w:r>
        <w:rPr>
          <w:color w:val="000000"/>
          <w:sz w:val="20"/>
        </w:rPr>
        <w:t>ю работнику степени утраты профессиональной трудоспособности от 30 до 100 процентов включительно либо к его смерти.</w:t>
      </w:r>
    </w:p>
    <w:p w:rsidR="00C0013F" w:rsidRDefault="00B4648C">
      <w:pPr>
        <w:spacing w:after="0"/>
      </w:pPr>
      <w:bookmarkStart w:id="118" w:name="z37"/>
      <w:bookmarkEnd w:id="117"/>
      <w:r>
        <w:rPr>
          <w:color w:val="000000"/>
          <w:sz w:val="20"/>
        </w:rPr>
        <w:t>      5. Порядок применения поправочного коэффициента определяется нормативным правовым актом Национального Банка Республики Казахстан.</w:t>
      </w:r>
    </w:p>
    <w:bookmarkEnd w:id="118"/>
    <w:p w:rsidR="00C0013F" w:rsidRDefault="00B4648C">
      <w:pPr>
        <w:spacing w:after="0"/>
      </w:pPr>
      <w:r>
        <w:rPr>
          <w:color w:val="FF0000"/>
          <w:sz w:val="20"/>
        </w:rPr>
        <w:t>      Сноска. Закон дополнен статьей 17-1 в соответствии с Законом РК от 30.12.2009 № 234-IV (вводится в действие с 01.01.2011); в редакции Закона РК от 27.04.2015 № 311-V (вводится в действие по истечении десяти календарных дней после дня его первого офиц</w:t>
      </w:r>
      <w:r>
        <w:rPr>
          <w:color w:val="FF0000"/>
          <w:sz w:val="20"/>
        </w:rPr>
        <w:t>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18. Определение размера причиненного вреда</w:t>
      </w:r>
    </w:p>
    <w:p w:rsidR="00C0013F" w:rsidRDefault="00B4648C">
      <w:pPr>
        <w:spacing w:after="0"/>
      </w:pPr>
      <w:bookmarkStart w:id="119" w:name="z142"/>
      <w:r>
        <w:rPr>
          <w:color w:val="000000"/>
          <w:sz w:val="20"/>
        </w:rPr>
        <w:t xml:space="preserve">       1. Исключен Законом РК от 07.05.2007 № 244.</w:t>
      </w:r>
    </w:p>
    <w:p w:rsidR="00C0013F" w:rsidRDefault="00B4648C">
      <w:pPr>
        <w:spacing w:after="0"/>
      </w:pPr>
      <w:bookmarkStart w:id="120" w:name="z143"/>
      <w:bookmarkEnd w:id="119"/>
      <w:r>
        <w:rPr>
          <w:color w:val="000000"/>
          <w:sz w:val="20"/>
        </w:rPr>
        <w:t>      2. Вред, причиненный жизни и здоровью работника, включает в себя материальное выражение вреда, связанного с его смертью или</w:t>
      </w:r>
      <w:r>
        <w:rPr>
          <w:color w:val="000000"/>
          <w:sz w:val="20"/>
        </w:rPr>
        <w:t xml:space="preserve"> с установлением ему степени утраты профессиональной трудоспособности, за исключением вреда, связанного с временной нетрудоспособностью работника.</w:t>
      </w:r>
    </w:p>
    <w:bookmarkEnd w:id="120"/>
    <w:p w:rsidR="00C0013F" w:rsidRDefault="00B4648C">
      <w:pPr>
        <w:spacing w:after="0"/>
      </w:pPr>
      <w:r>
        <w:rPr>
          <w:color w:val="000000"/>
          <w:sz w:val="20"/>
        </w:rPr>
        <w:t>      Размер вреда, причиненного жизни и здоровью работника, определяется на основании документов, представле</w:t>
      </w:r>
      <w:r>
        <w:rPr>
          <w:color w:val="000000"/>
          <w:sz w:val="20"/>
        </w:rPr>
        <w:t>нных в соответствии с настоящим Законом.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18 с изменениями, внесенными законами РК от 07.05.2007 № 244; от 30.12.2009 № 234-IV (порядок введения в действие см. ст. 2).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Статья 19. Порядок определения размера вреда. Страховые выплаты по </w:t>
      </w:r>
      <w:r>
        <w:rPr>
          <w:b/>
          <w:color w:val="000000"/>
          <w:sz w:val="20"/>
        </w:rPr>
        <w:t>договору обязательного страхования работника от несчастных случаев</w:t>
      </w:r>
    </w:p>
    <w:p w:rsidR="00C0013F" w:rsidRDefault="00B4648C">
      <w:pPr>
        <w:spacing w:after="0"/>
      </w:pPr>
      <w:bookmarkStart w:id="121" w:name="z185"/>
      <w:r>
        <w:rPr>
          <w:color w:val="000000"/>
          <w:sz w:val="20"/>
        </w:rPr>
        <w:t xml:space="preserve">       1. Размер вреда, связанного с утратой заработка (дохода) в связи со смертью работника или с установлением ему степени утраты профессиональной трудоспособности, определяется в соответ</w:t>
      </w:r>
      <w:r>
        <w:rPr>
          <w:color w:val="000000"/>
          <w:sz w:val="20"/>
        </w:rPr>
        <w:t>ствии с требованиями Гражданского кодекса Республики Казахстан.</w:t>
      </w:r>
    </w:p>
    <w:bookmarkEnd w:id="121"/>
    <w:p w:rsidR="00C0013F" w:rsidRDefault="00B4648C">
      <w:pPr>
        <w:spacing w:after="0"/>
      </w:pPr>
      <w:r>
        <w:rPr>
          <w:color w:val="000000"/>
          <w:sz w:val="20"/>
        </w:rPr>
        <w:t>      Возмещение вреда, связанного с утратой заработка (дохода) работником в связи с установлением ему степени утраты профессиональной трудоспособности от пяти до двадцати девяти процентов вкл</w:t>
      </w:r>
      <w:r>
        <w:rPr>
          <w:color w:val="000000"/>
          <w:sz w:val="20"/>
        </w:rPr>
        <w:t>ючительно, осуществляется страхователем согласно трудовому законодательству Республики Казахстан.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Ежемесячная страховая выплата, причитающаяся работнику в качестве возмещения вреда, связанного с утратой заработка (дохода) работником в связи с установ</w:t>
      </w:r>
      <w:r>
        <w:rPr>
          <w:color w:val="000000"/>
          <w:sz w:val="20"/>
        </w:rPr>
        <w:t>лением ему степени утраты профессиональной трудоспособности от тридцати до ста процентов включительно, осуществляется страховщиком.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Размер среднего месячного заработка (дохода), учитываемый для расчета подлежащего возмещению утраченного заработка (до</w:t>
      </w:r>
      <w:r>
        <w:rPr>
          <w:color w:val="000000"/>
          <w:sz w:val="20"/>
        </w:rPr>
        <w:t>хода), не превышает десятикратного размера минимальной заработной платы, установленной на соответствующий финансовый год законом о республиканском бюджете, на дату заключения договора обязательного страхования работника от несчастных случаев.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      Размер </w:t>
      </w:r>
      <w:r>
        <w:rPr>
          <w:color w:val="000000"/>
          <w:sz w:val="20"/>
        </w:rPr>
        <w:t>страховой выплаты осуществляется за минусом социальной выплаты на случай утраты трудоспособности из Государственного фонда социального страхования.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      Страховая выплата, причитающаяся в качестве возмещения вреда, связанного с утратой заработка (дохода) </w:t>
      </w:r>
      <w:r>
        <w:rPr>
          <w:color w:val="000000"/>
          <w:sz w:val="20"/>
        </w:rPr>
        <w:t xml:space="preserve">работником в связи с установлением ему степени утраты </w:t>
      </w:r>
      <w:r>
        <w:rPr>
          <w:color w:val="000000"/>
          <w:sz w:val="20"/>
        </w:rPr>
        <w:lastRenderedPageBreak/>
        <w:t>профессиональной трудоспособности на срок менее одного года, осуществляется страховщиком ежемесячно на основании договора аннуитета. При этом первая страховая выплата осуществляется страховщиком в течен</w:t>
      </w:r>
      <w:r>
        <w:rPr>
          <w:color w:val="000000"/>
          <w:sz w:val="20"/>
        </w:rPr>
        <w:t>ие семи рабочих дней с момента представления документов, предусмотренных пунктом 2 статьи 20 настоящего Закона.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Страховая выплата, причитающаяся в качестве возмещения вреда, связанного с утратой заработка (дохода) работником в связи с установлением е</w:t>
      </w:r>
      <w:r>
        <w:rPr>
          <w:color w:val="000000"/>
          <w:sz w:val="20"/>
        </w:rPr>
        <w:t>му степени утраты профессиональной трудоспособности на срок один год и более, осуществляется в виде аннуитетных выплат в пользу работника в течение срока, равного сроку установления либо продления (переосвидетельствования) степени утраты профессиональной т</w:t>
      </w:r>
      <w:r>
        <w:rPr>
          <w:color w:val="000000"/>
          <w:sz w:val="20"/>
        </w:rPr>
        <w:t>рудоспособности работника в соответствии с договором аннуитета, заключенным со страхователем в соответствии со статьей 23 настоящего Закона, но не более срока достижения работником пенсионного возраста, установленного законодательством Республики Казахстан</w:t>
      </w:r>
      <w:r>
        <w:rPr>
          <w:color w:val="000000"/>
          <w:sz w:val="20"/>
        </w:rPr>
        <w:t xml:space="preserve"> о пенсионном обеспечении.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Из страховых выплат, осуществляемых страховщиком в качестве возмещения вреда, связанного с утратой заработка (дохода), удерживаются и перечисляются обязательные пенсионные взносы в единый накопительный пенсионный фонд.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 Страховая выплата по возмещению вреда, связанного со смертью работника при наступлении несчастного случая, а также по причине ухудшения его здоровья вследствие произошедшего несчастного случая, осуществляется в виде аннуитетных выплат в пользу лиц, имею</w:t>
      </w:r>
      <w:r>
        <w:rPr>
          <w:color w:val="000000"/>
          <w:sz w:val="20"/>
        </w:rPr>
        <w:t>щих согласно законам Республики Казахстан право на возмещение вреда, в течение срока, установленного Гражданским кодексом Республики Казахстан.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В случаях, предусмотренных настоящим Законом, право на получение страховой выплаты имеют иные лица, являющ</w:t>
      </w:r>
      <w:r>
        <w:rPr>
          <w:color w:val="000000"/>
          <w:sz w:val="20"/>
        </w:rPr>
        <w:t>иеся выгодоприобретателями.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Порядок расчета аннуитетных выплат по договору аннуитета определяется нормативным правовым актом Национального Банка Республики Казахстан.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В случае ликвидации юридического лица, признанного в установленном порядке от</w:t>
      </w:r>
      <w:r>
        <w:rPr>
          <w:color w:val="000000"/>
          <w:sz w:val="20"/>
        </w:rPr>
        <w:t>ветственным за вред, причиненный жизни и здоровью, договор аннуитета заключается с пострадавшим работником либо лицом, имеющим согласно законодательным актам Республики Казахстан право на возмещение вреда в связи со смертью работника, в порядке, предусмотр</w:t>
      </w:r>
      <w:r>
        <w:rPr>
          <w:color w:val="000000"/>
          <w:sz w:val="20"/>
        </w:rPr>
        <w:t>енном настоящим Законом.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 Часть первая пункта 2 предусмотрена в редакции Закона РК от 30.06.2017 № 80-VI (вводится в действие с 01.01.2020).</w:t>
      </w:r>
      <w:r>
        <w:br/>
      </w:r>
    </w:p>
    <w:p w:rsidR="00C0013F" w:rsidRDefault="00B4648C">
      <w:pPr>
        <w:spacing w:after="0"/>
      </w:pPr>
      <w:r>
        <w:rPr>
          <w:color w:val="000000"/>
          <w:sz w:val="20"/>
        </w:rPr>
        <w:t>      2. Возмещение дополнительных расходов, вызванных повреждением здоровья работника</w:t>
      </w:r>
      <w:r>
        <w:rPr>
          <w:color w:val="000000"/>
          <w:sz w:val="20"/>
        </w:rPr>
        <w:t xml:space="preserve"> в случае установления ему степени утраты профессиональной трудоспособности, осуществляется страховщиком на основании документов, подтверждающих эти расходы, представленных работником либо лицом, понесшим эти расходы. При этом возмещению страховщиком не по</w:t>
      </w:r>
      <w:r>
        <w:rPr>
          <w:color w:val="000000"/>
          <w:sz w:val="20"/>
        </w:rPr>
        <w:t>длежат расходы,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Совокупный размер страховых выплат по возмещению дополнительных расходов, вызванны</w:t>
      </w:r>
      <w:r>
        <w:rPr>
          <w:color w:val="000000"/>
          <w:sz w:val="20"/>
        </w:rPr>
        <w:t>х повреждением здоровья, не может превышать следующие размеры (в месячных расчетных показателях, установленных на соответствующий финансовый год законом о республиканском бюджете):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      1) при установлении степени утраты профессиональной трудоспособности </w:t>
      </w:r>
      <w:r>
        <w:rPr>
          <w:color w:val="000000"/>
          <w:sz w:val="20"/>
        </w:rPr>
        <w:t>от тридцати до пятидесяти девяти процентов включительно – 500;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2) при установлении степени утраты профессиональной трудоспособности от шестидесяти до восьмидесяти девяти процентов включительно – 750;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3) при установлении степени утраты профессио</w:t>
      </w:r>
      <w:r>
        <w:rPr>
          <w:color w:val="000000"/>
          <w:sz w:val="20"/>
        </w:rPr>
        <w:t>нальной трудоспособности от девяноста до ста процентов включительно – 1 000.</w:t>
      </w:r>
    </w:p>
    <w:p w:rsidR="00C0013F" w:rsidRDefault="00B4648C">
      <w:pPr>
        <w:spacing w:after="0"/>
      </w:pPr>
      <w:r>
        <w:rPr>
          <w:color w:val="000000"/>
          <w:sz w:val="20"/>
        </w:rPr>
        <w:lastRenderedPageBreak/>
        <w:t>      Страховые выплаты по возмещению дополнительных расходов, вызванных повреждением здоровья, осуществляются страховщиком в пределах размеров, установленных настоящим пунктом, в</w:t>
      </w:r>
      <w:r>
        <w:rPr>
          <w:color w:val="000000"/>
          <w:sz w:val="20"/>
        </w:rPr>
        <w:t xml:space="preserve"> течение семи рабочих дней с момента представления работником либо лицом, понесшим эти расходы, документов, подтверждающих эти расходы.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Совокупные страховые выплаты по возмещению дополнительных расходов, вызванных повреждением здоровья, осуществляютс</w:t>
      </w:r>
      <w:r>
        <w:rPr>
          <w:color w:val="000000"/>
          <w:sz w:val="20"/>
        </w:rPr>
        <w:t>я страховщиком по соответствующей первично установленной степени утраты профессиональной трудоспособности в пределах размеров, определенных частью второй настоящего пункта.</w:t>
      </w:r>
    </w:p>
    <w:p w:rsidR="00C0013F" w:rsidRDefault="00B4648C">
      <w:pPr>
        <w:spacing w:after="0"/>
      </w:pPr>
      <w:bookmarkStart w:id="122" w:name="z193"/>
      <w:r>
        <w:rPr>
          <w:color w:val="000000"/>
          <w:sz w:val="20"/>
        </w:rPr>
        <w:t>      3. В случае смерти пострадавшего работника лицу, осуществившему его погребени</w:t>
      </w:r>
      <w:r>
        <w:rPr>
          <w:color w:val="000000"/>
          <w:sz w:val="20"/>
        </w:rPr>
        <w:t>е, страховщиком возмещаются расходы на погребение в размере ста месячных расчетных показателей.</w:t>
      </w:r>
    </w:p>
    <w:p w:rsidR="00C0013F" w:rsidRDefault="00B4648C">
      <w:pPr>
        <w:spacing w:after="0"/>
      </w:pPr>
      <w:bookmarkStart w:id="123" w:name="z195"/>
      <w:bookmarkEnd w:id="122"/>
      <w:r>
        <w:rPr>
          <w:color w:val="000000"/>
          <w:sz w:val="20"/>
        </w:rPr>
        <w:t xml:space="preserve">      4. В случае, если размер страховой выплаты (страховых выплат) и (или) расходов на погребение, предусмотренных настоящей статьей, превышает размер </w:t>
      </w:r>
      <w:r>
        <w:rPr>
          <w:color w:val="000000"/>
          <w:sz w:val="20"/>
        </w:rPr>
        <w:t>страховой суммы, установленной договором обязательного страхования работника от несчастных случаев, разница уплачивается страховщику за счет страхователя.</w:t>
      </w:r>
    </w:p>
    <w:p w:rsidR="00C0013F" w:rsidRDefault="00B4648C">
      <w:pPr>
        <w:spacing w:after="0"/>
      </w:pPr>
      <w:bookmarkStart w:id="124" w:name="z196"/>
      <w:bookmarkEnd w:id="123"/>
      <w:r>
        <w:rPr>
          <w:color w:val="000000"/>
          <w:sz w:val="20"/>
        </w:rPr>
        <w:t>      5. Расходы, связанные с переводом страховой выплаты, производятся за счет страховщика.</w:t>
      </w:r>
    </w:p>
    <w:bookmarkEnd w:id="124"/>
    <w:p w:rsidR="00C0013F" w:rsidRDefault="00B4648C">
      <w:pPr>
        <w:spacing w:after="0"/>
      </w:pPr>
      <w:r>
        <w:rPr>
          <w:color w:val="FF0000"/>
          <w:sz w:val="20"/>
        </w:rPr>
        <w:t>      Сн</w:t>
      </w:r>
      <w:r>
        <w:rPr>
          <w:color w:val="FF0000"/>
          <w:sz w:val="20"/>
        </w:rPr>
        <w:t>оска. Статья 19 в редакции Закона РК от 27.04.2015 № 311-V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19-1. Особенности осуществления страховых выплат по договору обязательного стра</w:t>
      </w:r>
      <w:r>
        <w:rPr>
          <w:b/>
          <w:color w:val="000000"/>
          <w:sz w:val="20"/>
        </w:rPr>
        <w:t>хования работника от несчастных случаев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      1. В случае заключения страхователем договора обязательного страхования работника от несчастных случаев со страховщиком, осуществляющим страховую деятельность в отрасли "общее страхование", данным страховщиком </w:t>
      </w:r>
      <w:r>
        <w:rPr>
          <w:color w:val="000000"/>
          <w:sz w:val="20"/>
        </w:rPr>
        <w:t>осуществляются следующие страховые выплаты по:</w:t>
      </w:r>
    </w:p>
    <w:p w:rsidR="00C0013F" w:rsidRDefault="00B4648C">
      <w:pPr>
        <w:spacing w:after="0"/>
      </w:pPr>
      <w:bookmarkStart w:id="125" w:name="z20"/>
      <w:r>
        <w:rPr>
          <w:color w:val="000000"/>
          <w:sz w:val="20"/>
        </w:rPr>
        <w:t>      1) возмещению вреда, связанного с утратой заработка (дохода) работником в связи с установлением ему степени утраты профессиональной трудоспособности на срок менее одного года;</w:t>
      </w:r>
    </w:p>
    <w:p w:rsidR="00C0013F" w:rsidRDefault="00B4648C">
      <w:pPr>
        <w:spacing w:after="0"/>
      </w:pPr>
      <w:bookmarkStart w:id="126" w:name="z39"/>
      <w:bookmarkEnd w:id="125"/>
      <w:r>
        <w:rPr>
          <w:color w:val="000000"/>
          <w:sz w:val="20"/>
        </w:rPr>
        <w:t xml:space="preserve">      2) возмещению </w:t>
      </w:r>
      <w:r>
        <w:rPr>
          <w:color w:val="000000"/>
          <w:sz w:val="20"/>
        </w:rPr>
        <w:t>расходов, вызванных повреждением здоровья работника, при наступлении страхового случая.</w:t>
      </w:r>
    </w:p>
    <w:p w:rsidR="00C0013F" w:rsidRDefault="00B4648C">
      <w:pPr>
        <w:spacing w:after="0"/>
      </w:pPr>
      <w:bookmarkStart w:id="127" w:name="z40"/>
      <w:bookmarkEnd w:id="126"/>
      <w:r>
        <w:rPr>
          <w:color w:val="000000"/>
          <w:sz w:val="20"/>
        </w:rPr>
        <w:t>     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</w:t>
      </w:r>
      <w:r>
        <w:rPr>
          <w:color w:val="000000"/>
          <w:sz w:val="20"/>
        </w:rPr>
        <w:t>сиональной трудоспособности на срок один год и более, а также в связи со смертью работника, осуществляется страховой организацией, имеющей лицензию на право осуществления аннуитетного страхования, в соответствии с договором аннуитета.</w:t>
      </w:r>
    </w:p>
    <w:p w:rsidR="00C0013F" w:rsidRDefault="00B4648C">
      <w:pPr>
        <w:spacing w:after="0"/>
      </w:pPr>
      <w:bookmarkStart w:id="128" w:name="z41"/>
      <w:bookmarkEnd w:id="127"/>
      <w:r>
        <w:rPr>
          <w:color w:val="000000"/>
          <w:sz w:val="20"/>
        </w:rPr>
        <w:t>      Страховщик, осу</w:t>
      </w:r>
      <w:r>
        <w:rPr>
          <w:color w:val="000000"/>
          <w:sz w:val="20"/>
        </w:rPr>
        <w:t xml:space="preserve">ществляющий страховую деятельность в отрасли "общее страхование", обязан в течение семи рабочих дней со дня получения им документов, предусмотренных пунктом 2 статьи 20 настоящего Закона, осуществить перевод денег в страховую организацию, имеющую лицензию </w:t>
      </w:r>
      <w:r>
        <w:rPr>
          <w:color w:val="000000"/>
          <w:sz w:val="20"/>
        </w:rPr>
        <w:t>на право осуществления аннуитетного страхования, в соответствии с настоящим Законом.</w:t>
      </w:r>
    </w:p>
    <w:p w:rsidR="00C0013F" w:rsidRDefault="00B4648C">
      <w:pPr>
        <w:spacing w:after="0"/>
      </w:pPr>
      <w:bookmarkStart w:id="129" w:name="z42"/>
      <w:bookmarkEnd w:id="128"/>
      <w:r>
        <w:rPr>
          <w:color w:val="000000"/>
          <w:sz w:val="20"/>
        </w:rPr>
        <w:t xml:space="preserve">       2. В случае заключения страхователем договора обязательного страхования работника от несчастных случаев со страховщиком, имеющим лицензию на право осуществления стр</w:t>
      </w:r>
      <w:r>
        <w:rPr>
          <w:color w:val="000000"/>
          <w:sz w:val="20"/>
        </w:rPr>
        <w:t>аховой деятельности в отрасли "страхование жизни" по классу аннуитетное страхование, страховые выплаты при наступлении страхового случая осуществляются данным страховщиком в порядке, предусмотренном статьей 19 настоящего Закона.</w:t>
      </w:r>
    </w:p>
    <w:bookmarkEnd w:id="129"/>
    <w:p w:rsidR="00C0013F" w:rsidRDefault="00B4648C">
      <w:pPr>
        <w:spacing w:after="0"/>
      </w:pPr>
      <w:r>
        <w:rPr>
          <w:color w:val="FF0000"/>
          <w:sz w:val="20"/>
        </w:rPr>
        <w:t>      Сноска. Закон дополне</w:t>
      </w:r>
      <w:r>
        <w:rPr>
          <w:color w:val="FF0000"/>
          <w:sz w:val="20"/>
        </w:rPr>
        <w:t>н статьей 19-1 в соответствии с Законом РК от 30.12.2009 № 234-IV (вводится в действие с 09.08.2010 и действует до 01.01.2012).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20. Общие условия осуществления страховой выплаты </w:t>
      </w:r>
    </w:p>
    <w:p w:rsidR="00C0013F" w:rsidRDefault="00B4648C">
      <w:pPr>
        <w:spacing w:after="0"/>
      </w:pPr>
      <w:bookmarkStart w:id="130" w:name="z153"/>
      <w:r>
        <w:rPr>
          <w:color w:val="000000"/>
          <w:sz w:val="20"/>
        </w:rPr>
        <w:t xml:space="preserve">      1. Требование о страховой выплате к страховщику предъявляется </w:t>
      </w:r>
      <w:r>
        <w:rPr>
          <w:color w:val="000000"/>
          <w:sz w:val="20"/>
        </w:rPr>
        <w:t xml:space="preserve">страхователем или иным лицом, являющимся выгодоприобретателем, в письменной форме с указанием места </w:t>
      </w:r>
      <w:r>
        <w:rPr>
          <w:color w:val="000000"/>
          <w:sz w:val="20"/>
        </w:rPr>
        <w:lastRenderedPageBreak/>
        <w:t>жительства, контактных телефонов выгодоприобретателя, банковских реквизитов (при необходимости), порядка получения страховой выплаты - наличными деньгами ли</w:t>
      </w:r>
      <w:r>
        <w:rPr>
          <w:color w:val="000000"/>
          <w:sz w:val="20"/>
        </w:rPr>
        <w:t>бо путем перечисления на банковский счет с приложением документов, необходимых для осуществления страховой выплаты.</w:t>
      </w:r>
    </w:p>
    <w:p w:rsidR="00C0013F" w:rsidRDefault="00B4648C">
      <w:pPr>
        <w:spacing w:after="0"/>
      </w:pPr>
      <w:bookmarkStart w:id="131" w:name="z43"/>
      <w:bookmarkEnd w:id="130"/>
      <w:r>
        <w:rPr>
          <w:color w:val="000000"/>
          <w:sz w:val="20"/>
        </w:rPr>
        <w:t>      2. К заявлению о страховой выплате прилагаются следующие документы:</w:t>
      </w:r>
    </w:p>
    <w:p w:rsidR="00C0013F" w:rsidRDefault="00B4648C">
      <w:pPr>
        <w:spacing w:after="0"/>
      </w:pPr>
      <w:bookmarkStart w:id="132" w:name="z44"/>
      <w:bookmarkEnd w:id="131"/>
      <w:r>
        <w:rPr>
          <w:color w:val="000000"/>
          <w:sz w:val="20"/>
        </w:rPr>
        <w:t>      1) в случае установления степени утраты профессиональной тру</w:t>
      </w:r>
      <w:r>
        <w:rPr>
          <w:color w:val="000000"/>
          <w:sz w:val="20"/>
        </w:rPr>
        <w:t>доспособности:</w:t>
      </w:r>
    </w:p>
    <w:bookmarkEnd w:id="132"/>
    <w:p w:rsidR="00C0013F" w:rsidRDefault="00B4648C">
      <w:pPr>
        <w:spacing w:after="0"/>
      </w:pPr>
      <w:r>
        <w:rPr>
          <w:color w:val="000000"/>
          <w:sz w:val="20"/>
        </w:rPr>
        <w:t>      копия договора страхования;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акт о несчастном случае;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документа, удостоверяющего личность пострадавшего работника;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справки территориального подразделения уполномоченного органа об установлении утраты профес</w:t>
      </w:r>
      <w:r>
        <w:rPr>
          <w:color w:val="000000"/>
          <w:sz w:val="20"/>
        </w:rPr>
        <w:t>сиональной трудоспособности;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справки территориального подразделения уполномоченного органа о нуждаемости в дополнительных видах помощи и ухода;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документы, подтверждающие фактически понесенные расходы на лечение (счет-фактура, кассовый чек</w:t>
      </w:r>
      <w:r>
        <w:rPr>
          <w:color w:val="000000"/>
          <w:sz w:val="20"/>
        </w:rPr>
        <w:t xml:space="preserve"> и другие);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документа, подтверждающего наличие профессионального з</w:t>
      </w:r>
      <w:r>
        <w:rPr>
          <w:color w:val="000000"/>
          <w:sz w:val="20"/>
        </w:rPr>
        <w:t>аболевания, выданная организацией здравоохранения, осуществляющей оказание специализированной медицинской и экспертной помощи в области профессиональной патологии;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документа, подтверждающего размер заработной платы пострадавшего работника за пр</w:t>
      </w:r>
      <w:r>
        <w:rPr>
          <w:color w:val="000000"/>
          <w:sz w:val="20"/>
        </w:rPr>
        <w:t>оработанный им период, но не более двенадцати месяцев, заверенная работодателем;</w:t>
      </w:r>
    </w:p>
    <w:p w:rsidR="00C0013F" w:rsidRDefault="00B4648C">
      <w:pPr>
        <w:spacing w:after="0"/>
      </w:pPr>
      <w:bookmarkStart w:id="133" w:name="z110"/>
      <w:r>
        <w:rPr>
          <w:color w:val="000000"/>
          <w:sz w:val="20"/>
        </w:rPr>
        <w:t>      2) в случае смерти работника:</w:t>
      </w:r>
    </w:p>
    <w:bookmarkEnd w:id="133"/>
    <w:p w:rsidR="00C0013F" w:rsidRDefault="00B4648C">
      <w:pPr>
        <w:spacing w:after="0"/>
      </w:pPr>
      <w:r>
        <w:rPr>
          <w:color w:val="000000"/>
          <w:sz w:val="20"/>
        </w:rPr>
        <w:t>      копия договора страхования;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акт о несчастном случае;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нотариально засвидетельствованная копия свидетельства о смерти работ</w:t>
      </w:r>
      <w:r>
        <w:rPr>
          <w:color w:val="000000"/>
          <w:sz w:val="20"/>
        </w:rPr>
        <w:t>ника;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нотариально засвидетельствованная копия документа, подтверждающего право выгодоприобретателя на возмещение вреда в случае смерти работника;</w:t>
      </w:r>
    </w:p>
    <w:p w:rsidR="00C0013F" w:rsidRDefault="00B4648C">
      <w:pPr>
        <w:spacing w:after="0"/>
      </w:pPr>
      <w:r>
        <w:rPr>
          <w:color w:val="000000"/>
          <w:sz w:val="20"/>
        </w:rPr>
        <w:t>      копия документа, удостоверяющего личность выгодоприобретателя;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      копия документа, </w:t>
      </w:r>
      <w:r>
        <w:rPr>
          <w:color w:val="000000"/>
          <w:sz w:val="20"/>
        </w:rPr>
        <w:t>подтверждающего размер заработной платы за проработанный погибшим работником период, но не более двенадцати месяцев, заверенная работодателем;</w:t>
      </w:r>
    </w:p>
    <w:p w:rsidR="00C0013F" w:rsidRDefault="00B4648C">
      <w:pPr>
        <w:spacing w:after="0"/>
      </w:pPr>
      <w:bookmarkStart w:id="134" w:name="z222"/>
      <w:r>
        <w:rPr>
          <w:color w:val="000000"/>
          <w:sz w:val="20"/>
        </w:rPr>
        <w:t>      3) документы, подтверждающие расходы, понесенные страхователем в целях предотвращения или уменьшения убытко</w:t>
      </w:r>
      <w:r>
        <w:rPr>
          <w:color w:val="000000"/>
          <w:sz w:val="20"/>
        </w:rPr>
        <w:t>в при наступлении страхового случая, при их наличии.</w:t>
      </w:r>
    </w:p>
    <w:bookmarkEnd w:id="134"/>
    <w:p w:rsidR="00C0013F" w:rsidRDefault="00B4648C">
      <w:pPr>
        <w:spacing w:after="0"/>
      </w:pPr>
      <w:r>
        <w:rPr>
          <w:color w:val="000000"/>
          <w:sz w:val="20"/>
        </w:rPr>
        <w:t>      Истребование страховщиком дополнительно других документов от страхователя либо выгодоприобретателя не допускается.</w:t>
      </w:r>
    </w:p>
    <w:p w:rsidR="00C0013F" w:rsidRDefault="00B4648C">
      <w:pPr>
        <w:spacing w:after="0"/>
      </w:pPr>
      <w:bookmarkStart w:id="135" w:name="z224"/>
      <w:r>
        <w:rPr>
          <w:color w:val="000000"/>
          <w:sz w:val="20"/>
        </w:rPr>
        <w:t>      3. Страховщик, принявший документы, обязан составить в двух экземплярах спра</w:t>
      </w:r>
      <w:r>
        <w:rPr>
          <w:color w:val="000000"/>
          <w:sz w:val="20"/>
        </w:rPr>
        <w:t>вку с указанием полного перечня представленных заявителем документов и даты их принятия.</w:t>
      </w:r>
    </w:p>
    <w:p w:rsidR="00C0013F" w:rsidRDefault="00B4648C">
      <w:pPr>
        <w:spacing w:after="0"/>
      </w:pPr>
      <w:bookmarkStart w:id="136" w:name="z225"/>
      <w:bookmarkEnd w:id="135"/>
      <w:r>
        <w:rPr>
          <w:color w:val="000000"/>
          <w:sz w:val="20"/>
        </w:rPr>
        <w:t>      Один экземпляр справки выдается заявителю, второй экземпляр с отметкой заявителя в ее получении остается у страховщика.</w:t>
      </w:r>
    </w:p>
    <w:p w:rsidR="00C0013F" w:rsidRDefault="00B4648C">
      <w:pPr>
        <w:spacing w:after="0"/>
      </w:pPr>
      <w:bookmarkStart w:id="137" w:name="z226"/>
      <w:bookmarkEnd w:id="136"/>
      <w:r>
        <w:rPr>
          <w:color w:val="000000"/>
          <w:sz w:val="20"/>
        </w:rPr>
        <w:t>      В случае непредставления страховате</w:t>
      </w:r>
      <w:r>
        <w:rPr>
          <w:color w:val="000000"/>
          <w:sz w:val="20"/>
        </w:rPr>
        <w:t>лем или иным лицом, являющимся выгодоприобретателем, всех документов, предусмотренных пунктом 2 настоящей статьи, страховщик обязан в течение трех рабочих дней письменно уведомить их о недостающих документах.</w:t>
      </w:r>
    </w:p>
    <w:p w:rsidR="00C0013F" w:rsidRDefault="00B4648C">
      <w:pPr>
        <w:spacing w:after="0"/>
      </w:pPr>
      <w:bookmarkStart w:id="138" w:name="z227"/>
      <w:bookmarkEnd w:id="137"/>
      <w:r>
        <w:rPr>
          <w:color w:val="000000"/>
          <w:sz w:val="20"/>
        </w:rPr>
        <w:t>      4. Выгодоприобретателем является пострада</w:t>
      </w:r>
      <w:r>
        <w:rPr>
          <w:color w:val="000000"/>
          <w:sz w:val="20"/>
        </w:rPr>
        <w:t>вший работник (в случае его смерти - лицо, имеющее согласно законам Республики Казахстан право на возмещение вреда в связи со смертью работника), а также страхователь или иное лицо, возместившие выгодоприобретателю причиненный вред в пределах объема ответс</w:t>
      </w:r>
      <w:r>
        <w:rPr>
          <w:color w:val="000000"/>
          <w:sz w:val="20"/>
        </w:rPr>
        <w:t>твенности страховщика, установленного настоящим Законом, и получившие право на страховую выплату.</w:t>
      </w:r>
    </w:p>
    <w:p w:rsidR="00C0013F" w:rsidRDefault="00B4648C">
      <w:pPr>
        <w:spacing w:after="0"/>
      </w:pPr>
      <w:bookmarkStart w:id="139" w:name="z228"/>
      <w:bookmarkEnd w:id="138"/>
      <w:r>
        <w:rPr>
          <w:color w:val="000000"/>
          <w:sz w:val="20"/>
        </w:rPr>
        <w:t xml:space="preserve">       5. Исключен Законом РК от 27.04.2015 </w:t>
      </w:r>
      <w:r>
        <w:rPr>
          <w:i/>
          <w:color w:val="000000"/>
          <w:sz w:val="20"/>
        </w:rPr>
        <w:t>№ 311-V</w:t>
      </w:r>
      <w:r>
        <w:rPr>
          <w:color w:val="00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000000"/>
          <w:sz w:val="20"/>
        </w:rPr>
        <w:t>).</w:t>
      </w:r>
    </w:p>
    <w:p w:rsidR="00C0013F" w:rsidRDefault="00B4648C">
      <w:pPr>
        <w:spacing w:after="0"/>
      </w:pPr>
      <w:bookmarkStart w:id="140" w:name="z229"/>
      <w:bookmarkEnd w:id="139"/>
      <w:r>
        <w:rPr>
          <w:color w:val="000000"/>
          <w:sz w:val="20"/>
        </w:rPr>
        <w:lastRenderedPageBreak/>
        <w:t>      6. При осуществлении страховой выплаты страховщик не вправе требовать от выгодоприобретателя принятия условий, ограничивающих его право требования к страховщику.</w:t>
      </w:r>
    </w:p>
    <w:bookmarkEnd w:id="140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20 в редакции Закона РК от 30.12.2009 № 234-IV (вводится в дейст</w:t>
      </w:r>
      <w:r>
        <w:rPr>
          <w:color w:val="FF0000"/>
          <w:sz w:val="20"/>
        </w:rPr>
        <w:t>вие с 09.08.2010); с изменениями, внесенными законами РК от 27.04.2015 № 311-V (вводится в действие по истечении десяти календарных дней после дня его первого официального опубликования); от 23.11.2015 № 415-V (вводится в действие с 01.01.2016).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</w:t>
      </w:r>
      <w:r>
        <w:rPr>
          <w:b/>
          <w:color w:val="000000"/>
          <w:sz w:val="20"/>
        </w:rPr>
        <w:t>1. Право обратного требования к лицу, причинившему вред</w:t>
      </w:r>
    </w:p>
    <w:p w:rsidR="00C0013F" w:rsidRDefault="00B4648C">
      <w:pPr>
        <w:spacing w:after="0"/>
      </w:pPr>
      <w:r>
        <w:rPr>
          <w:color w:val="FF0000"/>
          <w:sz w:val="20"/>
        </w:rPr>
        <w:t xml:space="preserve">       Сноска. Статья 21 исключена Законом РК от 30.12.2009 № 234-IV (вводится в действие с 09.08.2010).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22. Основание освобождения страховщика от осуществления страховой выплаты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Страховщик вправе полностью или частично отказать в страховой выплате в случаях, предусмотренных Гражданским кодексом Республики Казахстан, а также при наступлении случаев, предусмотренных пунктом 3 статьи 322 Трудового кодекса Республики Казахстан. </w:t>
      </w:r>
    </w:p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22 с изменением, внесенным Законом РК от 30.12.2009 № 234-IV (вводится в действие с 09.08.2010).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23. Заключение договора аннуитета </w:t>
      </w:r>
    </w:p>
    <w:p w:rsidR="00C0013F" w:rsidRDefault="00B4648C">
      <w:pPr>
        <w:spacing w:after="0"/>
      </w:pPr>
      <w:bookmarkStart w:id="141" w:name="z170"/>
      <w:r>
        <w:rPr>
          <w:color w:val="000000"/>
          <w:sz w:val="20"/>
        </w:rPr>
        <w:t>      1. В случае установления либо продления (переосвидетельствования) степени утраты профес</w:t>
      </w:r>
      <w:r>
        <w:rPr>
          <w:color w:val="000000"/>
          <w:sz w:val="20"/>
        </w:rPr>
        <w:t>сиональной трудоспособности работника либо его смерти работодатель обязан заключить договор аннуитета в пользу работника либо лица, имеющего согласно законодательным актам Республики Казахстан право на возмещение вреда в связи со смертью работника, с выбра</w:t>
      </w:r>
      <w:r>
        <w:rPr>
          <w:color w:val="000000"/>
          <w:sz w:val="20"/>
        </w:rPr>
        <w:t>нной работодателем страховой организацией, имеющей лицензию на право осуществления аннуитетного страхования, с учетом требований пункта 1 статьи 19 настоящего Закона.</w:t>
      </w:r>
    </w:p>
    <w:p w:rsidR="00C0013F" w:rsidRDefault="00B4648C">
      <w:pPr>
        <w:spacing w:after="0"/>
      </w:pPr>
      <w:bookmarkStart w:id="142" w:name="z171"/>
      <w:bookmarkEnd w:id="141"/>
      <w:r>
        <w:rPr>
          <w:color w:val="000000"/>
          <w:sz w:val="20"/>
        </w:rPr>
        <w:t xml:space="preserve">      2. Договор аннуитета заключается не позднее пяти рабочих дней со дня представления </w:t>
      </w:r>
      <w:r>
        <w:rPr>
          <w:color w:val="000000"/>
          <w:sz w:val="20"/>
        </w:rPr>
        <w:t>документов, предусмотренных пунктом 2 статьи 20 настоящего Закона.</w:t>
      </w:r>
    </w:p>
    <w:p w:rsidR="00C0013F" w:rsidRDefault="00B4648C">
      <w:pPr>
        <w:spacing w:after="0"/>
      </w:pPr>
      <w:bookmarkStart w:id="143" w:name="z172"/>
      <w:bookmarkEnd w:id="142"/>
      <w:r>
        <w:rPr>
          <w:color w:val="000000"/>
          <w:sz w:val="20"/>
        </w:rPr>
        <w:t xml:space="preserve">       3. Договор аннуитета заключается на условиях, обеспечивающих получение пострадавшим работником либо лицами, имеющими право на возмещение вреда в связи со смертью работника, дохода в </w:t>
      </w:r>
      <w:r>
        <w:rPr>
          <w:color w:val="000000"/>
          <w:sz w:val="20"/>
        </w:rPr>
        <w:t>размере и сроки, которые установлены Гражданским кодексом Республики Казахстан.</w:t>
      </w:r>
    </w:p>
    <w:bookmarkEnd w:id="143"/>
    <w:p w:rsidR="00C0013F" w:rsidRDefault="00B4648C">
      <w:pPr>
        <w:spacing w:after="0"/>
      </w:pPr>
      <w:r>
        <w:rPr>
          <w:color w:val="000000"/>
          <w:sz w:val="20"/>
        </w:rPr>
        <w:t>      Договор аннуитета заключается со страховщиком, заключившим договор обязательного страхования работника от несчастных случаев, в период действия которого произошел страхов</w:t>
      </w:r>
      <w:r>
        <w:rPr>
          <w:color w:val="000000"/>
          <w:sz w:val="20"/>
        </w:rPr>
        <w:t>ой случай.</w:t>
      </w:r>
    </w:p>
    <w:p w:rsidR="00C0013F" w:rsidRDefault="00B4648C">
      <w:pPr>
        <w:spacing w:after="0"/>
      </w:pPr>
      <w:bookmarkStart w:id="144" w:name="z198"/>
      <w:r>
        <w:rPr>
          <w:color w:val="000000"/>
          <w:sz w:val="20"/>
        </w:rPr>
        <w:t>      4. Страховая премия по договору аннуитета не подлежит оплате выгодоприобретателем.</w:t>
      </w:r>
    </w:p>
    <w:p w:rsidR="00C0013F" w:rsidRDefault="00B4648C">
      <w:pPr>
        <w:spacing w:after="0"/>
      </w:pPr>
      <w:bookmarkStart w:id="145" w:name="z199"/>
      <w:bookmarkEnd w:id="144"/>
      <w:r>
        <w:rPr>
          <w:color w:val="000000"/>
          <w:sz w:val="20"/>
        </w:rPr>
        <w:t>      5. Требования к договору аннуитета и допустимый уровень расходов страховщика на ведение дела по заключаемым договорам аннуитета устанавливаются нормат</w:t>
      </w:r>
      <w:r>
        <w:rPr>
          <w:color w:val="000000"/>
          <w:sz w:val="20"/>
        </w:rPr>
        <w:t>ивным правовым актом Национального Банка Республики Казахстан.</w:t>
      </w:r>
    </w:p>
    <w:bookmarkEnd w:id="145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23 с изменениями, внесенными законами РК от 07.05.2007 № 244; от 30.12.2009 № 234-IV (порядок введения в действие см. ст. 2); от 05.07.2012 № 30-V (вводится в действие по и</w:t>
      </w:r>
      <w:r>
        <w:rPr>
          <w:color w:val="FF0000"/>
          <w:sz w:val="20"/>
        </w:rPr>
        <w:t>стечении десяти календарных дней после его первого официального опубликования); от 27.04.2015 № 311-V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24. Порядок освидетельствования рабо</w:t>
      </w:r>
      <w:r>
        <w:rPr>
          <w:b/>
          <w:color w:val="000000"/>
          <w:sz w:val="20"/>
        </w:rPr>
        <w:t xml:space="preserve">тника на определение степени утраты трудоспособности </w:t>
      </w:r>
    </w:p>
    <w:p w:rsidR="00C0013F" w:rsidRDefault="00B4648C">
      <w:pPr>
        <w:spacing w:after="0"/>
      </w:pPr>
      <w:bookmarkStart w:id="146" w:name="z173"/>
      <w:r>
        <w:rPr>
          <w:color w:val="000000"/>
          <w:sz w:val="20"/>
        </w:rPr>
        <w:t xml:space="preserve">      1. Каждый несчастный случай, вызвавший у работника (работников) утрату трудоспособности более одного дня, в соответствии с медицинским заключением оформляется актом о несчастном случае в порядке, </w:t>
      </w:r>
      <w:r>
        <w:rPr>
          <w:color w:val="000000"/>
          <w:sz w:val="20"/>
        </w:rPr>
        <w:t>установленном законодательством Республики Казахстан.</w:t>
      </w:r>
    </w:p>
    <w:p w:rsidR="00C0013F" w:rsidRDefault="00B4648C">
      <w:pPr>
        <w:spacing w:after="0"/>
      </w:pPr>
      <w:bookmarkStart w:id="147" w:name="z174"/>
      <w:bookmarkEnd w:id="146"/>
      <w:r>
        <w:rPr>
          <w:color w:val="000000"/>
          <w:sz w:val="20"/>
        </w:rPr>
        <w:lastRenderedPageBreak/>
        <w:t>      2.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страхователя, страховщика либо работ</w:t>
      </w:r>
      <w:r>
        <w:rPr>
          <w:color w:val="000000"/>
          <w:sz w:val="20"/>
        </w:rPr>
        <w:t>ника или по решению суда в соответствии с законодательством Республики Казахстан. Основаниями для освидетельствования являются заключение организации здравоохранения и акт о несчастном случае.</w:t>
      </w:r>
    </w:p>
    <w:p w:rsidR="00C0013F" w:rsidRDefault="00B4648C">
      <w:pPr>
        <w:spacing w:after="0"/>
      </w:pPr>
      <w:bookmarkStart w:id="148" w:name="z175"/>
      <w:bookmarkEnd w:id="147"/>
      <w:r>
        <w:rPr>
          <w:color w:val="000000"/>
          <w:sz w:val="20"/>
        </w:rPr>
        <w:t>      Освидетельствование работника на определение степени утра</w:t>
      </w:r>
      <w:r>
        <w:rPr>
          <w:color w:val="000000"/>
          <w:sz w:val="20"/>
        </w:rPr>
        <w:t>ты трудоспособности в результате несчастного случая или профессионального заболевания, а также определение нуждаемости в дополнительных видах помощи и ухода осуществляются путем проведения медико-социальной экспертизы в соответствии с законодательством Рес</w:t>
      </w:r>
      <w:r>
        <w:rPr>
          <w:color w:val="000000"/>
          <w:sz w:val="20"/>
        </w:rPr>
        <w:t>публики Казахстан о социальной защите инвалидов.</w:t>
      </w:r>
    </w:p>
    <w:p w:rsidR="00C0013F" w:rsidRDefault="00B4648C">
      <w:pPr>
        <w:spacing w:after="0"/>
      </w:pPr>
      <w:bookmarkStart w:id="149" w:name="z176"/>
      <w:bookmarkEnd w:id="148"/>
      <w:r>
        <w:rPr>
          <w:color w:val="000000"/>
          <w:sz w:val="20"/>
        </w:rPr>
        <w:t>      Перечень профессиональных заболеваний утверждается уполномоченным органом в области здравоохранения.</w:t>
      </w:r>
    </w:p>
    <w:bookmarkEnd w:id="149"/>
    <w:p w:rsidR="00C0013F" w:rsidRDefault="00B4648C">
      <w:pPr>
        <w:spacing w:after="0"/>
      </w:pPr>
      <w:r>
        <w:rPr>
          <w:color w:val="FF0000"/>
          <w:sz w:val="20"/>
        </w:rPr>
        <w:t>      Сноска. Статья 24 с изменениями, внесенными законами РК от 29.09.2014 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27.04.2015 № 311-V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25. Ра</w:t>
      </w:r>
      <w:r>
        <w:rPr>
          <w:b/>
          <w:color w:val="000000"/>
          <w:sz w:val="20"/>
        </w:rPr>
        <w:t xml:space="preserve">зрешение споров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Все споры, возникающие между субъектами обязательного страхования работника от несчастных случаев по исполнению настоящего Закона, разрешаются в соответствии с законодательством Республики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Казахстан. 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Статья 26. Государствен</w:t>
      </w:r>
      <w:r>
        <w:rPr>
          <w:b/>
          <w:color w:val="000000"/>
          <w:sz w:val="20"/>
        </w:rPr>
        <w:t xml:space="preserve">ная статистическая отчетность субъектов обязательного страхования работника от несчастных случаев </w:t>
      </w:r>
    </w:p>
    <w:p w:rsidR="00C0013F" w:rsidRDefault="00B4648C">
      <w:pPr>
        <w:spacing w:after="0"/>
      </w:pPr>
      <w:r>
        <w:rPr>
          <w:color w:val="FF0000"/>
          <w:sz w:val="20"/>
        </w:rPr>
        <w:t xml:space="preserve">       Сноска. Статья 26 исключена Законом РК от 19.03.2010 № 258-IV.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 xml:space="preserve"> Статья 27. Ответственность за нарушение законодательства Республики Казахстан об обяза</w:t>
      </w:r>
      <w:r>
        <w:rPr>
          <w:b/>
          <w:color w:val="000000"/>
          <w:sz w:val="20"/>
        </w:rPr>
        <w:t xml:space="preserve">тельном страховании работника от несчастных случаев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Лица, виновные в нарушении законодательства Республики Казахстан об обязательном страховании работника от несчастных случаев, несут ответственность, установленную законами Республики Казахстан. </w:t>
      </w:r>
    </w:p>
    <w:p w:rsidR="00C0013F" w:rsidRDefault="00B4648C">
      <w:pPr>
        <w:spacing w:after="0"/>
      </w:pPr>
      <w:r>
        <w:rPr>
          <w:b/>
          <w:color w:val="000000"/>
          <w:sz w:val="20"/>
        </w:rPr>
        <w:t>С</w:t>
      </w:r>
      <w:r>
        <w:rPr>
          <w:b/>
          <w:color w:val="000000"/>
          <w:sz w:val="20"/>
        </w:rPr>
        <w:t xml:space="preserve">татья 28. Порядок введения в действие настоящего Закона </w:t>
      </w:r>
    </w:p>
    <w:p w:rsidR="00C0013F" w:rsidRDefault="00B4648C">
      <w:pPr>
        <w:spacing w:after="0"/>
      </w:pPr>
      <w:r>
        <w:rPr>
          <w:color w:val="000000"/>
          <w:sz w:val="20"/>
        </w:rPr>
        <w:t xml:space="preserve">       Настоящий Закон вводится в действие с 1 июля 2005 года.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C0013F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13F" w:rsidRDefault="00B4648C">
            <w:pPr>
              <w:spacing w:after="0"/>
            </w:pPr>
            <w:r>
              <w:br/>
            </w:r>
          </w:p>
        </w:tc>
      </w:tr>
    </w:tbl>
    <w:p w:rsidR="00C0013F" w:rsidRDefault="00B4648C">
      <w:pPr>
        <w:spacing w:after="0"/>
      </w:pPr>
      <w:r>
        <w:br/>
      </w:r>
    </w:p>
    <w:p w:rsidR="00C0013F" w:rsidRDefault="00B4648C">
      <w:pPr>
        <w:spacing w:after="0"/>
      </w:pPr>
      <w:r>
        <w:br/>
      </w:r>
      <w:r>
        <w:br/>
      </w:r>
    </w:p>
    <w:p w:rsidR="00C0013F" w:rsidRDefault="00B4648C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Министерства юстиции Республики </w:t>
      </w:r>
      <w:r>
        <w:rPr>
          <w:color w:val="000000"/>
        </w:rPr>
        <w:t>Казахстан</w:t>
      </w:r>
    </w:p>
    <w:sectPr w:rsidR="00C0013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F"/>
    <w:rsid w:val="00B4648C"/>
    <w:rsid w:val="00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08742-E9A0-4278-A526-A488F97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2018-05-15T11:38:00Z</dcterms:created>
  <dcterms:modified xsi:type="dcterms:W3CDTF">2018-05-15T11:38:00Z</dcterms:modified>
</cp:coreProperties>
</file>